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740" w:rsidRPr="00B0248E" w:rsidRDefault="00280740" w:rsidP="002A402D">
      <w:pPr>
        <w:spacing w:after="0" w:line="240" w:lineRule="auto"/>
        <w:rPr>
          <w:rFonts w:ascii="Arial Narrow" w:hAnsi="Arial Narrow"/>
          <w:b/>
          <w:sz w:val="32"/>
          <w:szCs w:val="32"/>
        </w:rPr>
      </w:pPr>
      <w:r w:rsidRPr="00B0248E">
        <w:rPr>
          <w:rFonts w:ascii="Arial Narrow" w:hAnsi="Arial Narrow"/>
          <w:b/>
          <w:sz w:val="32"/>
          <w:szCs w:val="32"/>
        </w:rPr>
        <w:t xml:space="preserve">I. The </w:t>
      </w:r>
      <w:r w:rsidR="008011D5" w:rsidRPr="00B0248E">
        <w:rPr>
          <w:rFonts w:ascii="Arial Narrow" w:hAnsi="Arial Narrow"/>
          <w:b/>
          <w:sz w:val="32"/>
          <w:szCs w:val="32"/>
        </w:rPr>
        <w:t xml:space="preserve">Nature of </w:t>
      </w:r>
      <w:r w:rsidRPr="00B0248E">
        <w:rPr>
          <w:rFonts w:ascii="Arial Narrow" w:hAnsi="Arial Narrow"/>
          <w:b/>
          <w:sz w:val="32"/>
          <w:szCs w:val="32"/>
        </w:rPr>
        <w:t>Physical Science</w:t>
      </w:r>
    </w:p>
    <w:p w:rsidR="00280740" w:rsidRPr="00B0248E" w:rsidRDefault="00280740" w:rsidP="00EF32FC">
      <w:pPr>
        <w:spacing w:after="0" w:line="240" w:lineRule="auto"/>
        <w:jc w:val="both"/>
        <w:rPr>
          <w:rFonts w:ascii="Arial Narrow" w:hAnsi="Arial Narrow"/>
          <w:sz w:val="28"/>
          <w:szCs w:val="28"/>
        </w:rPr>
      </w:pPr>
    </w:p>
    <w:p w:rsidR="00280740" w:rsidRPr="00B0248E" w:rsidRDefault="00F30EEC" w:rsidP="00EF32FC">
      <w:pPr>
        <w:spacing w:after="0" w:line="240" w:lineRule="auto"/>
        <w:jc w:val="both"/>
        <w:rPr>
          <w:rFonts w:ascii="Arial Narrow" w:hAnsi="Arial Narrow"/>
          <w:b/>
          <w:sz w:val="28"/>
          <w:szCs w:val="28"/>
        </w:rPr>
      </w:pPr>
      <w:r w:rsidRPr="00B0248E">
        <w:rPr>
          <w:rFonts w:ascii="Arial Narrow" w:hAnsi="Arial Narrow"/>
          <w:b/>
          <w:sz w:val="28"/>
          <w:szCs w:val="28"/>
        </w:rPr>
        <w:t>A</w:t>
      </w:r>
      <w:r w:rsidR="009D30D1" w:rsidRPr="00B0248E">
        <w:rPr>
          <w:rFonts w:ascii="Arial Narrow" w:hAnsi="Arial Narrow"/>
          <w:b/>
          <w:sz w:val="28"/>
          <w:szCs w:val="28"/>
        </w:rPr>
        <w:t xml:space="preserve">. </w:t>
      </w:r>
      <w:r w:rsidR="001F72C9" w:rsidRPr="00B0248E">
        <w:rPr>
          <w:rFonts w:ascii="Arial Narrow" w:hAnsi="Arial Narrow"/>
          <w:b/>
          <w:sz w:val="28"/>
          <w:szCs w:val="28"/>
        </w:rPr>
        <w:t>Truth, Opinion,</w:t>
      </w:r>
      <w:r w:rsidR="00AE3852" w:rsidRPr="00B0248E">
        <w:rPr>
          <w:rFonts w:ascii="Arial Narrow" w:hAnsi="Arial Narrow"/>
          <w:b/>
          <w:sz w:val="28"/>
          <w:szCs w:val="28"/>
        </w:rPr>
        <w:t xml:space="preserve"> </w:t>
      </w:r>
      <w:r w:rsidR="009D30D1" w:rsidRPr="00B0248E">
        <w:rPr>
          <w:rFonts w:ascii="Arial Narrow" w:hAnsi="Arial Narrow"/>
          <w:b/>
          <w:sz w:val="28"/>
          <w:szCs w:val="28"/>
        </w:rPr>
        <w:t>Science, and Faith</w:t>
      </w:r>
    </w:p>
    <w:p w:rsidR="00280740" w:rsidRPr="00B0248E" w:rsidRDefault="00280740" w:rsidP="00EF32FC">
      <w:pPr>
        <w:spacing w:after="0" w:line="240" w:lineRule="auto"/>
        <w:jc w:val="both"/>
        <w:rPr>
          <w:rFonts w:ascii="Arial Narrow" w:hAnsi="Arial Narrow"/>
          <w:sz w:val="28"/>
          <w:szCs w:val="28"/>
        </w:rPr>
      </w:pPr>
    </w:p>
    <w:p w:rsidR="00280740" w:rsidRPr="00B0248E" w:rsidRDefault="00280740"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Before </w:t>
      </w:r>
      <w:r w:rsidR="00520514" w:rsidRPr="00B0248E">
        <w:rPr>
          <w:rFonts w:ascii="Arial Narrow" w:hAnsi="Arial Narrow"/>
          <w:sz w:val="28"/>
          <w:szCs w:val="28"/>
        </w:rPr>
        <w:t>commencing</w:t>
      </w:r>
      <w:r w:rsidRPr="00B0248E">
        <w:rPr>
          <w:rFonts w:ascii="Arial Narrow" w:hAnsi="Arial Narrow"/>
          <w:sz w:val="28"/>
          <w:szCs w:val="28"/>
        </w:rPr>
        <w:t xml:space="preserve"> </w:t>
      </w:r>
      <w:r w:rsidR="002502F9" w:rsidRPr="00B0248E">
        <w:rPr>
          <w:rFonts w:ascii="Arial Narrow" w:hAnsi="Arial Narrow"/>
          <w:sz w:val="28"/>
          <w:szCs w:val="28"/>
        </w:rPr>
        <w:t>the study of any subject matter</w:t>
      </w:r>
      <w:r w:rsidRPr="00B0248E">
        <w:rPr>
          <w:rFonts w:ascii="Arial Narrow" w:hAnsi="Arial Narrow"/>
          <w:sz w:val="28"/>
          <w:szCs w:val="28"/>
        </w:rPr>
        <w:t xml:space="preserve">, one ought to know </w:t>
      </w:r>
      <w:r w:rsidR="00520514" w:rsidRPr="00B0248E">
        <w:rPr>
          <w:rFonts w:ascii="Arial Narrow" w:hAnsi="Arial Narrow"/>
          <w:sz w:val="28"/>
          <w:szCs w:val="28"/>
        </w:rPr>
        <w:t>its definition,</w:t>
      </w:r>
      <w:r w:rsidR="00CC3605" w:rsidRPr="00B0248E">
        <w:rPr>
          <w:rFonts w:ascii="Arial Narrow" w:hAnsi="Arial Narrow"/>
          <w:sz w:val="28"/>
          <w:szCs w:val="28"/>
        </w:rPr>
        <w:t xml:space="preserve"> scope</w:t>
      </w:r>
      <w:r w:rsidRPr="00B0248E">
        <w:rPr>
          <w:rFonts w:ascii="Arial Narrow" w:hAnsi="Arial Narrow"/>
          <w:sz w:val="28"/>
          <w:szCs w:val="28"/>
        </w:rPr>
        <w:t xml:space="preserve">, and methods. </w:t>
      </w:r>
      <w:r w:rsidR="00376081" w:rsidRPr="00B0248E">
        <w:rPr>
          <w:rFonts w:ascii="Arial Narrow" w:hAnsi="Arial Narrow"/>
          <w:sz w:val="28"/>
          <w:szCs w:val="28"/>
        </w:rPr>
        <w:t>W</w:t>
      </w:r>
      <w:r w:rsidRPr="00B0248E">
        <w:rPr>
          <w:rFonts w:ascii="Arial Narrow" w:hAnsi="Arial Narrow"/>
          <w:sz w:val="28"/>
          <w:szCs w:val="28"/>
        </w:rPr>
        <w:t xml:space="preserve">e must </w:t>
      </w:r>
      <w:r w:rsidR="00376081" w:rsidRPr="00B0248E">
        <w:rPr>
          <w:rFonts w:ascii="Arial Narrow" w:hAnsi="Arial Narrow"/>
          <w:sz w:val="28"/>
          <w:szCs w:val="28"/>
        </w:rPr>
        <w:t xml:space="preserve">therefore </w:t>
      </w:r>
      <w:r w:rsidRPr="00B0248E">
        <w:rPr>
          <w:rFonts w:ascii="Arial Narrow" w:hAnsi="Arial Narrow"/>
          <w:sz w:val="28"/>
          <w:szCs w:val="28"/>
        </w:rPr>
        <w:t>examine the nature of physics, both in itself, and in relation to other branches of study.</w:t>
      </w:r>
      <w:r w:rsidR="00AE3852" w:rsidRPr="00B0248E">
        <w:rPr>
          <w:rFonts w:ascii="Arial Narrow" w:hAnsi="Arial Narrow"/>
          <w:sz w:val="28"/>
          <w:szCs w:val="28"/>
        </w:rPr>
        <w:t xml:space="preserve"> Let us </w:t>
      </w:r>
      <w:r w:rsidR="00E019A8" w:rsidRPr="00B0248E">
        <w:rPr>
          <w:rFonts w:ascii="Arial Narrow" w:hAnsi="Arial Narrow"/>
          <w:sz w:val="28"/>
          <w:szCs w:val="28"/>
        </w:rPr>
        <w:t>attempt to understand it by first defining what we mean by “science.”</w:t>
      </w:r>
    </w:p>
    <w:p w:rsidR="00280740" w:rsidRPr="00B0248E" w:rsidRDefault="00280740"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 </w:t>
      </w:r>
    </w:p>
    <w:p w:rsidR="007C7274" w:rsidRPr="00B0248E" w:rsidRDefault="009D30D1"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Physics is one among many different sciences. Today, when we say “science,”</w:t>
      </w:r>
      <w:r w:rsidR="007C7274" w:rsidRPr="00B0248E">
        <w:rPr>
          <w:rFonts w:ascii="Arial Narrow" w:hAnsi="Arial Narrow"/>
          <w:sz w:val="28"/>
          <w:szCs w:val="28"/>
        </w:rPr>
        <w:t xml:space="preserve"> we usually</w:t>
      </w:r>
      <w:r w:rsidRPr="00B0248E">
        <w:rPr>
          <w:rFonts w:ascii="Arial Narrow" w:hAnsi="Arial Narrow"/>
          <w:sz w:val="28"/>
          <w:szCs w:val="28"/>
        </w:rPr>
        <w:t xml:space="preserve"> mean one of the physical sciences. </w:t>
      </w:r>
      <w:r w:rsidR="005828FF" w:rsidRPr="00B0248E">
        <w:rPr>
          <w:rFonts w:ascii="Arial Narrow" w:hAnsi="Arial Narrow"/>
          <w:sz w:val="28"/>
          <w:szCs w:val="28"/>
        </w:rPr>
        <w:t>But t</w:t>
      </w:r>
      <w:r w:rsidRPr="00B0248E">
        <w:rPr>
          <w:rFonts w:ascii="Arial Narrow" w:hAnsi="Arial Narrow"/>
          <w:sz w:val="28"/>
          <w:szCs w:val="28"/>
        </w:rPr>
        <w:t xml:space="preserve">hat is </w:t>
      </w:r>
      <w:r w:rsidR="00CC3605" w:rsidRPr="00B0248E">
        <w:rPr>
          <w:rFonts w:ascii="Arial Narrow" w:hAnsi="Arial Narrow"/>
          <w:sz w:val="28"/>
          <w:szCs w:val="28"/>
        </w:rPr>
        <w:t>simply a prejudice</w:t>
      </w:r>
      <w:r w:rsidRPr="00B0248E">
        <w:rPr>
          <w:rFonts w:ascii="Arial Narrow" w:hAnsi="Arial Narrow"/>
          <w:sz w:val="28"/>
          <w:szCs w:val="28"/>
        </w:rPr>
        <w:t xml:space="preserve"> of the modern mind.</w:t>
      </w:r>
      <w:r w:rsidR="005828FF" w:rsidRPr="00B0248E">
        <w:rPr>
          <w:rFonts w:ascii="Arial Narrow" w:hAnsi="Arial Narrow"/>
          <w:sz w:val="28"/>
          <w:szCs w:val="28"/>
        </w:rPr>
        <w:t xml:space="preserve"> “S</w:t>
      </w:r>
      <w:r w:rsidRPr="00B0248E">
        <w:rPr>
          <w:rFonts w:ascii="Arial Narrow" w:hAnsi="Arial Narrow"/>
          <w:sz w:val="28"/>
          <w:szCs w:val="28"/>
        </w:rPr>
        <w:t xml:space="preserve">cience” is derived from the Latin </w:t>
      </w:r>
      <w:r w:rsidR="006719A0" w:rsidRPr="00B0248E">
        <w:rPr>
          <w:rFonts w:ascii="Arial Narrow" w:hAnsi="Arial Narrow"/>
          <w:sz w:val="28"/>
          <w:szCs w:val="28"/>
        </w:rPr>
        <w:t>“</w:t>
      </w:r>
      <w:proofErr w:type="spellStart"/>
      <w:r w:rsidRPr="00B0248E">
        <w:rPr>
          <w:rFonts w:ascii="Arial Narrow" w:hAnsi="Arial Narrow"/>
          <w:i/>
          <w:sz w:val="28"/>
          <w:szCs w:val="28"/>
        </w:rPr>
        <w:t>scientia</w:t>
      </w:r>
      <w:proofErr w:type="spellEnd"/>
      <w:r w:rsidRPr="00B0248E">
        <w:rPr>
          <w:rFonts w:ascii="Arial Narrow" w:hAnsi="Arial Narrow"/>
          <w:sz w:val="28"/>
          <w:szCs w:val="28"/>
        </w:rPr>
        <w:t>,</w:t>
      </w:r>
      <w:r w:rsidR="006719A0" w:rsidRPr="00B0248E">
        <w:rPr>
          <w:rFonts w:ascii="Arial Narrow" w:hAnsi="Arial Narrow"/>
          <w:sz w:val="28"/>
          <w:szCs w:val="28"/>
        </w:rPr>
        <w:t>”</w:t>
      </w:r>
      <w:r w:rsidRPr="00B0248E">
        <w:rPr>
          <w:rFonts w:ascii="Arial Narrow" w:hAnsi="Arial Narrow"/>
          <w:sz w:val="28"/>
          <w:szCs w:val="28"/>
        </w:rPr>
        <w:t xml:space="preserve"> which means “knowledge.”</w:t>
      </w:r>
      <w:r w:rsidR="00CC3605" w:rsidRPr="00B0248E">
        <w:rPr>
          <w:rFonts w:ascii="Arial Narrow" w:hAnsi="Arial Narrow"/>
          <w:sz w:val="28"/>
          <w:szCs w:val="28"/>
        </w:rPr>
        <w:t xml:space="preserve"> </w:t>
      </w:r>
      <w:r w:rsidR="00EF33FA" w:rsidRPr="00B0248E">
        <w:rPr>
          <w:rFonts w:ascii="Arial Narrow" w:hAnsi="Arial Narrow"/>
          <w:sz w:val="28"/>
          <w:szCs w:val="28"/>
        </w:rPr>
        <w:t xml:space="preserve">This clearly distinguishes it from technology, which is an application of this knowledge to the practical needs of life. </w:t>
      </w:r>
      <w:r w:rsidR="00810DF7" w:rsidRPr="00B0248E">
        <w:rPr>
          <w:rFonts w:ascii="Arial Narrow" w:hAnsi="Arial Narrow"/>
          <w:sz w:val="28"/>
          <w:szCs w:val="28"/>
        </w:rPr>
        <w:t xml:space="preserve">Truth is the correspondence between our judgments and reality. Truth does not lie in our ideas, but in </w:t>
      </w:r>
      <w:r w:rsidR="007C7274" w:rsidRPr="00B0248E">
        <w:rPr>
          <w:rFonts w:ascii="Arial Narrow" w:hAnsi="Arial Narrow"/>
          <w:sz w:val="28"/>
          <w:szCs w:val="28"/>
        </w:rPr>
        <w:t>the</w:t>
      </w:r>
      <w:r w:rsidR="00810DF7" w:rsidRPr="00B0248E">
        <w:rPr>
          <w:rFonts w:ascii="Arial Narrow" w:hAnsi="Arial Narrow"/>
          <w:sz w:val="28"/>
          <w:szCs w:val="28"/>
        </w:rPr>
        <w:t xml:space="preserve"> affirmations and denials </w:t>
      </w:r>
      <w:r w:rsidR="007C7274" w:rsidRPr="00B0248E">
        <w:rPr>
          <w:rFonts w:ascii="Arial Narrow" w:hAnsi="Arial Narrow"/>
          <w:sz w:val="28"/>
          <w:szCs w:val="28"/>
        </w:rPr>
        <w:t xml:space="preserve">we make with </w:t>
      </w:r>
      <w:r w:rsidR="00810DF7" w:rsidRPr="00B0248E">
        <w:rPr>
          <w:rFonts w:ascii="Arial Narrow" w:hAnsi="Arial Narrow"/>
          <w:sz w:val="28"/>
          <w:szCs w:val="28"/>
        </w:rPr>
        <w:t>those ideas. I</w:t>
      </w:r>
      <w:r w:rsidR="007C7274" w:rsidRPr="00B0248E">
        <w:rPr>
          <w:rFonts w:ascii="Arial Narrow" w:hAnsi="Arial Narrow"/>
          <w:sz w:val="28"/>
          <w:szCs w:val="28"/>
        </w:rPr>
        <w:t>f our judgment about the world a</w:t>
      </w:r>
      <w:r w:rsidR="00810DF7" w:rsidRPr="00B0248E">
        <w:rPr>
          <w:rFonts w:ascii="Arial Narrow" w:hAnsi="Arial Narrow"/>
          <w:sz w:val="28"/>
          <w:szCs w:val="28"/>
        </w:rPr>
        <w:t>ccurately reflects reality, then we call it a true judgment; otherwise, we call it a false judgment. O</w:t>
      </w:r>
      <w:r w:rsidRPr="00B0248E">
        <w:rPr>
          <w:rFonts w:ascii="Arial Narrow" w:hAnsi="Arial Narrow"/>
          <w:sz w:val="28"/>
          <w:szCs w:val="28"/>
        </w:rPr>
        <w:t xml:space="preserve">pinion </w:t>
      </w:r>
      <w:r w:rsidR="007C7274" w:rsidRPr="00B0248E">
        <w:rPr>
          <w:rFonts w:ascii="Arial Narrow" w:hAnsi="Arial Narrow"/>
          <w:sz w:val="28"/>
          <w:szCs w:val="28"/>
        </w:rPr>
        <w:t>can</w:t>
      </w:r>
      <w:r w:rsidRPr="00B0248E">
        <w:rPr>
          <w:rFonts w:ascii="Arial Narrow" w:hAnsi="Arial Narrow"/>
          <w:sz w:val="28"/>
          <w:szCs w:val="28"/>
        </w:rPr>
        <w:t xml:space="preserve"> </w:t>
      </w:r>
      <w:r w:rsidR="004755BB" w:rsidRPr="00B0248E">
        <w:rPr>
          <w:rFonts w:ascii="Arial Narrow" w:hAnsi="Arial Narrow"/>
          <w:sz w:val="28"/>
          <w:szCs w:val="28"/>
        </w:rPr>
        <w:t xml:space="preserve">therefore </w:t>
      </w:r>
      <w:r w:rsidRPr="00B0248E">
        <w:rPr>
          <w:rFonts w:ascii="Arial Narrow" w:hAnsi="Arial Narrow"/>
          <w:sz w:val="28"/>
          <w:szCs w:val="28"/>
        </w:rPr>
        <w:t>in some sense be called “knowledge,” in</w:t>
      </w:r>
      <w:r w:rsidR="00685681" w:rsidRPr="00B0248E">
        <w:rPr>
          <w:rFonts w:ascii="Arial Narrow" w:hAnsi="Arial Narrow"/>
          <w:sz w:val="28"/>
          <w:szCs w:val="28"/>
        </w:rPr>
        <w:t>asmuch</w:t>
      </w:r>
      <w:r w:rsidRPr="00B0248E">
        <w:rPr>
          <w:rFonts w:ascii="Arial Narrow" w:hAnsi="Arial Narrow"/>
          <w:sz w:val="28"/>
          <w:szCs w:val="28"/>
        </w:rPr>
        <w:t xml:space="preserve"> as some opinions are </w:t>
      </w:r>
      <w:r w:rsidR="001F72C9" w:rsidRPr="00B0248E">
        <w:rPr>
          <w:rFonts w:ascii="Arial Narrow" w:hAnsi="Arial Narrow"/>
          <w:sz w:val="28"/>
          <w:szCs w:val="28"/>
        </w:rPr>
        <w:t>indeed</w:t>
      </w:r>
      <w:r w:rsidR="00AE3852" w:rsidRPr="00B0248E">
        <w:rPr>
          <w:rFonts w:ascii="Arial Narrow" w:hAnsi="Arial Narrow"/>
          <w:sz w:val="28"/>
          <w:szCs w:val="28"/>
        </w:rPr>
        <w:t xml:space="preserve"> </w:t>
      </w:r>
      <w:r w:rsidRPr="00B0248E">
        <w:rPr>
          <w:rFonts w:ascii="Arial Narrow" w:hAnsi="Arial Narrow"/>
          <w:sz w:val="28"/>
          <w:szCs w:val="28"/>
        </w:rPr>
        <w:t xml:space="preserve">true. </w:t>
      </w:r>
      <w:r w:rsidR="002502F9" w:rsidRPr="00B0248E">
        <w:rPr>
          <w:rFonts w:ascii="Arial Narrow" w:hAnsi="Arial Narrow"/>
          <w:sz w:val="28"/>
          <w:szCs w:val="28"/>
        </w:rPr>
        <w:t xml:space="preserve">So what distinguishes science from </w:t>
      </w:r>
      <w:r w:rsidR="00100261" w:rsidRPr="00B0248E">
        <w:rPr>
          <w:rFonts w:ascii="Arial Narrow" w:hAnsi="Arial Narrow"/>
          <w:sz w:val="28"/>
          <w:szCs w:val="28"/>
        </w:rPr>
        <w:t xml:space="preserve">true </w:t>
      </w:r>
      <w:r w:rsidR="007C7274" w:rsidRPr="00B0248E">
        <w:rPr>
          <w:rFonts w:ascii="Arial Narrow" w:hAnsi="Arial Narrow"/>
          <w:sz w:val="28"/>
          <w:szCs w:val="28"/>
        </w:rPr>
        <w:t>opinion?</w:t>
      </w:r>
    </w:p>
    <w:p w:rsidR="007C7274" w:rsidRPr="00B0248E" w:rsidRDefault="007C7274" w:rsidP="00EF32FC">
      <w:pPr>
        <w:spacing w:after="0" w:line="240" w:lineRule="auto"/>
        <w:ind w:firstLine="360"/>
        <w:jc w:val="both"/>
        <w:rPr>
          <w:rFonts w:ascii="Arial Narrow" w:hAnsi="Arial Narrow"/>
          <w:sz w:val="28"/>
          <w:szCs w:val="28"/>
        </w:rPr>
      </w:pPr>
    </w:p>
    <w:p w:rsidR="001F72C9" w:rsidRPr="00B0248E" w:rsidRDefault="00AE3852"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We are often correct in our assertions about the world, but cannot say why. We cannot give a reasoned account of our knowledge.</w:t>
      </w:r>
      <w:r w:rsidR="00CC3605" w:rsidRPr="00B0248E">
        <w:rPr>
          <w:rFonts w:ascii="Arial Narrow" w:hAnsi="Arial Narrow"/>
          <w:sz w:val="28"/>
          <w:szCs w:val="28"/>
        </w:rPr>
        <w:t xml:space="preserve"> We merely have true opinions.</w:t>
      </w:r>
      <w:r w:rsidR="007C7274" w:rsidRPr="00B0248E">
        <w:rPr>
          <w:rFonts w:ascii="Arial Narrow" w:hAnsi="Arial Narrow"/>
          <w:sz w:val="28"/>
          <w:szCs w:val="28"/>
        </w:rPr>
        <w:t xml:space="preserve"> </w:t>
      </w:r>
      <w:r w:rsidR="009D30D1" w:rsidRPr="00B0248E">
        <w:rPr>
          <w:rFonts w:ascii="Arial Narrow" w:hAnsi="Arial Narrow"/>
          <w:sz w:val="28"/>
          <w:szCs w:val="28"/>
        </w:rPr>
        <w:t xml:space="preserve">Science, </w:t>
      </w:r>
      <w:r w:rsidRPr="00B0248E">
        <w:rPr>
          <w:rFonts w:ascii="Arial Narrow" w:hAnsi="Arial Narrow"/>
          <w:sz w:val="28"/>
          <w:szCs w:val="28"/>
        </w:rPr>
        <w:t xml:space="preserve">then, </w:t>
      </w:r>
      <w:r w:rsidR="009D30D1" w:rsidRPr="00B0248E">
        <w:rPr>
          <w:rFonts w:ascii="Arial Narrow" w:hAnsi="Arial Narrow"/>
          <w:sz w:val="28"/>
          <w:szCs w:val="28"/>
        </w:rPr>
        <w:t xml:space="preserve">to distinguish it from true opinion, is </w:t>
      </w:r>
      <w:r w:rsidRPr="00B0248E">
        <w:rPr>
          <w:rFonts w:ascii="Arial Narrow" w:hAnsi="Arial Narrow"/>
          <w:sz w:val="28"/>
          <w:szCs w:val="28"/>
        </w:rPr>
        <w:t xml:space="preserve">defined as </w:t>
      </w:r>
      <w:r w:rsidR="009D30D1" w:rsidRPr="00B0248E">
        <w:rPr>
          <w:rFonts w:ascii="Arial Narrow" w:hAnsi="Arial Narrow"/>
          <w:sz w:val="28"/>
          <w:szCs w:val="28"/>
        </w:rPr>
        <w:t xml:space="preserve">“knowledge through causes.” </w:t>
      </w:r>
      <w:r w:rsidRPr="00B0248E">
        <w:rPr>
          <w:rFonts w:ascii="Arial Narrow" w:hAnsi="Arial Narrow"/>
          <w:sz w:val="28"/>
          <w:szCs w:val="28"/>
        </w:rPr>
        <w:t xml:space="preserve">That is to say, if we </w:t>
      </w:r>
      <w:r w:rsidR="001A0FD0" w:rsidRPr="00B0248E">
        <w:rPr>
          <w:rFonts w:ascii="Arial Narrow" w:hAnsi="Arial Narrow"/>
          <w:sz w:val="28"/>
          <w:szCs w:val="28"/>
        </w:rPr>
        <w:t>know</w:t>
      </w:r>
      <w:r w:rsidRPr="00B0248E">
        <w:rPr>
          <w:rFonts w:ascii="Arial Narrow" w:hAnsi="Arial Narrow"/>
          <w:sz w:val="28"/>
          <w:szCs w:val="28"/>
        </w:rPr>
        <w:t xml:space="preserve"> the causes (or reasons) </w:t>
      </w:r>
      <w:r w:rsidR="00E647E1" w:rsidRPr="00B0248E">
        <w:rPr>
          <w:rFonts w:ascii="Arial Narrow" w:hAnsi="Arial Narrow"/>
          <w:sz w:val="28"/>
          <w:szCs w:val="28"/>
        </w:rPr>
        <w:t>for</w:t>
      </w:r>
      <w:r w:rsidR="001F72C9" w:rsidRPr="00B0248E">
        <w:rPr>
          <w:rFonts w:ascii="Arial Narrow" w:hAnsi="Arial Narrow"/>
          <w:sz w:val="28"/>
          <w:szCs w:val="28"/>
        </w:rPr>
        <w:t xml:space="preserve"> something</w:t>
      </w:r>
      <w:r w:rsidRPr="00B0248E">
        <w:rPr>
          <w:rFonts w:ascii="Arial Narrow" w:hAnsi="Arial Narrow"/>
          <w:sz w:val="28"/>
          <w:szCs w:val="28"/>
        </w:rPr>
        <w:t xml:space="preserve">, then we </w:t>
      </w:r>
      <w:r w:rsidR="001A0FD0" w:rsidRPr="00B0248E">
        <w:rPr>
          <w:rFonts w:ascii="Arial Narrow" w:hAnsi="Arial Narrow"/>
          <w:sz w:val="28"/>
          <w:szCs w:val="28"/>
        </w:rPr>
        <w:t>understand</w:t>
      </w:r>
      <w:r w:rsidRPr="00B0248E">
        <w:rPr>
          <w:rFonts w:ascii="Arial Narrow" w:hAnsi="Arial Narrow"/>
          <w:sz w:val="28"/>
          <w:szCs w:val="28"/>
        </w:rPr>
        <w:t xml:space="preserve"> what it is and </w:t>
      </w:r>
      <w:r w:rsidR="006E4BF7" w:rsidRPr="00B0248E">
        <w:rPr>
          <w:rFonts w:ascii="Arial Narrow" w:hAnsi="Arial Narrow"/>
          <w:sz w:val="28"/>
          <w:szCs w:val="28"/>
        </w:rPr>
        <w:t>how it behaves</w:t>
      </w:r>
      <w:r w:rsidRPr="00B0248E">
        <w:rPr>
          <w:rFonts w:ascii="Arial Narrow" w:hAnsi="Arial Narrow"/>
          <w:sz w:val="28"/>
          <w:szCs w:val="28"/>
        </w:rPr>
        <w:t xml:space="preserve"> in </w:t>
      </w:r>
      <w:r w:rsidR="004D30F5" w:rsidRPr="00B0248E">
        <w:rPr>
          <w:rFonts w:ascii="Arial Narrow" w:hAnsi="Arial Narrow"/>
          <w:sz w:val="28"/>
          <w:szCs w:val="28"/>
        </w:rPr>
        <w:t>varying</w:t>
      </w:r>
      <w:r w:rsidRPr="00B0248E">
        <w:rPr>
          <w:rFonts w:ascii="Arial Narrow" w:hAnsi="Arial Narrow"/>
          <w:sz w:val="28"/>
          <w:szCs w:val="28"/>
        </w:rPr>
        <w:t xml:space="preserve"> circumstance. </w:t>
      </w:r>
      <w:r w:rsidR="00CC3605" w:rsidRPr="00B0248E">
        <w:rPr>
          <w:rFonts w:ascii="Arial Narrow" w:hAnsi="Arial Narrow"/>
          <w:sz w:val="28"/>
          <w:szCs w:val="28"/>
        </w:rPr>
        <w:t>If we remove the causes, then we necessarily remove the</w:t>
      </w:r>
      <w:r w:rsidR="004D30F5" w:rsidRPr="00B0248E">
        <w:rPr>
          <w:rFonts w:ascii="Arial Narrow" w:hAnsi="Arial Narrow"/>
          <w:sz w:val="28"/>
          <w:szCs w:val="28"/>
        </w:rPr>
        <w:t>se</w:t>
      </w:r>
      <w:r w:rsidR="00CC3605" w:rsidRPr="00B0248E">
        <w:rPr>
          <w:rFonts w:ascii="Arial Narrow" w:hAnsi="Arial Narrow"/>
          <w:sz w:val="28"/>
          <w:szCs w:val="28"/>
        </w:rPr>
        <w:t xml:space="preserve"> behavior</w:t>
      </w:r>
      <w:r w:rsidR="004D30F5" w:rsidRPr="00B0248E">
        <w:rPr>
          <w:rFonts w:ascii="Arial Narrow" w:hAnsi="Arial Narrow"/>
          <w:sz w:val="28"/>
          <w:szCs w:val="28"/>
        </w:rPr>
        <w:t>s</w:t>
      </w:r>
      <w:r w:rsidR="00CC3605" w:rsidRPr="00B0248E">
        <w:rPr>
          <w:rFonts w:ascii="Arial Narrow" w:hAnsi="Arial Narrow"/>
          <w:sz w:val="28"/>
          <w:szCs w:val="28"/>
        </w:rPr>
        <w:t xml:space="preserve">, and perhaps even the thing itself. </w:t>
      </w:r>
      <w:r w:rsidR="00E647E1" w:rsidRPr="00B0248E">
        <w:rPr>
          <w:rFonts w:ascii="Arial Narrow" w:hAnsi="Arial Narrow"/>
          <w:sz w:val="28"/>
          <w:szCs w:val="28"/>
        </w:rPr>
        <w:t>I</w:t>
      </w:r>
      <w:r w:rsidR="00CC3605" w:rsidRPr="00B0248E">
        <w:rPr>
          <w:rFonts w:ascii="Arial Narrow" w:hAnsi="Arial Narrow"/>
          <w:sz w:val="28"/>
          <w:szCs w:val="28"/>
        </w:rPr>
        <w:t xml:space="preserve">n this way </w:t>
      </w:r>
      <w:r w:rsidR="00E647E1" w:rsidRPr="00B0248E">
        <w:rPr>
          <w:rFonts w:ascii="Arial Narrow" w:hAnsi="Arial Narrow"/>
          <w:sz w:val="28"/>
          <w:szCs w:val="28"/>
        </w:rPr>
        <w:t xml:space="preserve">we </w:t>
      </w:r>
      <w:r w:rsidR="004D30F5" w:rsidRPr="00B0248E">
        <w:rPr>
          <w:rFonts w:ascii="Arial Narrow" w:hAnsi="Arial Narrow"/>
          <w:sz w:val="28"/>
          <w:szCs w:val="28"/>
        </w:rPr>
        <w:t xml:space="preserve">have </w:t>
      </w:r>
      <w:r w:rsidR="00E647E1" w:rsidRPr="00B0248E">
        <w:rPr>
          <w:rFonts w:ascii="Arial Narrow" w:hAnsi="Arial Narrow"/>
          <w:sz w:val="28"/>
          <w:szCs w:val="28"/>
        </w:rPr>
        <w:t>add</w:t>
      </w:r>
      <w:r w:rsidR="004D30F5" w:rsidRPr="00B0248E">
        <w:rPr>
          <w:rFonts w:ascii="Arial Narrow" w:hAnsi="Arial Narrow"/>
          <w:sz w:val="28"/>
          <w:szCs w:val="28"/>
        </w:rPr>
        <w:t>ed</w:t>
      </w:r>
      <w:r w:rsidR="00CC3605" w:rsidRPr="00B0248E">
        <w:rPr>
          <w:rFonts w:ascii="Arial Narrow" w:hAnsi="Arial Narrow"/>
          <w:sz w:val="28"/>
          <w:szCs w:val="28"/>
        </w:rPr>
        <w:t xml:space="preserve"> to our true opinion a reasoned account of</w:t>
      </w:r>
      <w:r w:rsidR="00E647E1" w:rsidRPr="00B0248E">
        <w:rPr>
          <w:rFonts w:ascii="Arial Narrow" w:hAnsi="Arial Narrow"/>
          <w:sz w:val="28"/>
          <w:szCs w:val="28"/>
        </w:rPr>
        <w:t xml:space="preserve"> our knowledge. Naturally,</w:t>
      </w:r>
      <w:r w:rsidR="00CC3605" w:rsidRPr="00B0248E">
        <w:rPr>
          <w:rFonts w:ascii="Arial Narrow" w:hAnsi="Arial Narrow"/>
          <w:sz w:val="28"/>
          <w:szCs w:val="28"/>
        </w:rPr>
        <w:t xml:space="preserve"> some events cannot </w:t>
      </w:r>
      <w:r w:rsidR="001F72C9" w:rsidRPr="00B0248E">
        <w:rPr>
          <w:rFonts w:ascii="Arial Narrow" w:hAnsi="Arial Narrow"/>
          <w:sz w:val="28"/>
          <w:szCs w:val="28"/>
        </w:rPr>
        <w:t xml:space="preserve">even </w:t>
      </w:r>
      <w:r w:rsidR="00CC3605" w:rsidRPr="00B0248E">
        <w:rPr>
          <w:rFonts w:ascii="Arial Narrow" w:hAnsi="Arial Narrow"/>
          <w:sz w:val="28"/>
          <w:szCs w:val="28"/>
        </w:rPr>
        <w:t xml:space="preserve">in principle be </w:t>
      </w:r>
      <w:r w:rsidR="00376081" w:rsidRPr="00B0248E">
        <w:rPr>
          <w:rFonts w:ascii="Arial Narrow" w:hAnsi="Arial Narrow"/>
          <w:sz w:val="28"/>
          <w:szCs w:val="28"/>
        </w:rPr>
        <w:t>the</w:t>
      </w:r>
      <w:r w:rsidR="00FA62A6" w:rsidRPr="00B0248E">
        <w:rPr>
          <w:rFonts w:ascii="Arial Narrow" w:hAnsi="Arial Narrow"/>
          <w:sz w:val="28"/>
          <w:szCs w:val="28"/>
        </w:rPr>
        <w:t xml:space="preserve"> </w:t>
      </w:r>
      <w:r w:rsidR="00CC3605" w:rsidRPr="00B0248E">
        <w:rPr>
          <w:rFonts w:ascii="Arial Narrow" w:hAnsi="Arial Narrow"/>
          <w:sz w:val="28"/>
          <w:szCs w:val="28"/>
        </w:rPr>
        <w:t xml:space="preserve">subject of human science. Any contingent event, that is, any event that may or may not occur in a fixed set of circumstances, cannot be the subject of a science. For instance, </w:t>
      </w:r>
      <w:r w:rsidR="00E56E8C" w:rsidRPr="00B0248E">
        <w:rPr>
          <w:rFonts w:ascii="Arial Narrow" w:hAnsi="Arial Narrow"/>
          <w:sz w:val="28"/>
          <w:szCs w:val="28"/>
        </w:rPr>
        <w:t>since human will is free to choose, one cannot prove or predict its acts. F</w:t>
      </w:r>
      <w:r w:rsidR="005828FF" w:rsidRPr="00B0248E">
        <w:rPr>
          <w:rFonts w:ascii="Arial Narrow" w:hAnsi="Arial Narrow"/>
          <w:sz w:val="28"/>
          <w:szCs w:val="28"/>
        </w:rPr>
        <w:t>or i</w:t>
      </w:r>
      <w:r w:rsidR="00CC3605" w:rsidRPr="00B0248E">
        <w:rPr>
          <w:rFonts w:ascii="Arial Narrow" w:hAnsi="Arial Narrow"/>
          <w:sz w:val="28"/>
          <w:szCs w:val="28"/>
        </w:rPr>
        <w:t xml:space="preserve">f the will were </w:t>
      </w:r>
      <w:r w:rsidR="00E647E1" w:rsidRPr="00B0248E">
        <w:rPr>
          <w:rFonts w:ascii="Arial Narrow" w:hAnsi="Arial Narrow"/>
          <w:sz w:val="28"/>
          <w:szCs w:val="28"/>
        </w:rPr>
        <w:t>determined by the circumstance in which it must choose,</w:t>
      </w:r>
      <w:r w:rsidR="006719A0" w:rsidRPr="00B0248E">
        <w:rPr>
          <w:rFonts w:ascii="Arial Narrow" w:hAnsi="Arial Narrow"/>
          <w:sz w:val="28"/>
          <w:szCs w:val="28"/>
        </w:rPr>
        <w:t xml:space="preserve"> it would ce</w:t>
      </w:r>
      <w:r w:rsidR="00A112C2" w:rsidRPr="00B0248E">
        <w:rPr>
          <w:rFonts w:ascii="Arial Narrow" w:hAnsi="Arial Narrow"/>
          <w:sz w:val="28"/>
          <w:szCs w:val="28"/>
        </w:rPr>
        <w:t>ase to</w:t>
      </w:r>
      <w:r w:rsidR="00E56E8C" w:rsidRPr="00B0248E">
        <w:rPr>
          <w:rFonts w:ascii="Arial Narrow" w:hAnsi="Arial Narrow"/>
          <w:sz w:val="28"/>
          <w:szCs w:val="28"/>
        </w:rPr>
        <w:t xml:space="preserve"> be free. One consequence then</w:t>
      </w:r>
      <w:r w:rsidR="00A112C2" w:rsidRPr="00B0248E">
        <w:rPr>
          <w:rFonts w:ascii="Arial Narrow" w:hAnsi="Arial Narrow"/>
          <w:sz w:val="28"/>
          <w:szCs w:val="28"/>
        </w:rPr>
        <w:t xml:space="preserve"> </w:t>
      </w:r>
      <w:r w:rsidR="006719A0" w:rsidRPr="00B0248E">
        <w:rPr>
          <w:rFonts w:ascii="Arial Narrow" w:hAnsi="Arial Narrow"/>
          <w:sz w:val="28"/>
          <w:szCs w:val="28"/>
        </w:rPr>
        <w:t xml:space="preserve">of </w:t>
      </w:r>
      <w:r w:rsidR="004755BB" w:rsidRPr="00B0248E">
        <w:rPr>
          <w:rFonts w:ascii="Arial Narrow" w:hAnsi="Arial Narrow"/>
          <w:sz w:val="28"/>
          <w:szCs w:val="28"/>
        </w:rPr>
        <w:t xml:space="preserve">“rationalism” </w:t>
      </w:r>
      <w:r w:rsidR="006719A0" w:rsidRPr="00B0248E">
        <w:rPr>
          <w:rFonts w:ascii="Arial Narrow" w:hAnsi="Arial Narrow"/>
          <w:sz w:val="28"/>
          <w:szCs w:val="28"/>
        </w:rPr>
        <w:t>(</w:t>
      </w:r>
      <w:r w:rsidR="001F72C9" w:rsidRPr="00B0248E">
        <w:rPr>
          <w:rFonts w:ascii="Arial Narrow" w:hAnsi="Arial Narrow"/>
          <w:sz w:val="28"/>
          <w:szCs w:val="28"/>
        </w:rPr>
        <w:t>the</w:t>
      </w:r>
      <w:r w:rsidR="006719A0" w:rsidRPr="00B0248E">
        <w:rPr>
          <w:rFonts w:ascii="Arial Narrow" w:hAnsi="Arial Narrow"/>
          <w:sz w:val="28"/>
          <w:szCs w:val="28"/>
        </w:rPr>
        <w:t xml:space="preserve"> </w:t>
      </w:r>
      <w:r w:rsidR="00E56E8C" w:rsidRPr="00B0248E">
        <w:rPr>
          <w:rFonts w:ascii="Arial Narrow" w:hAnsi="Arial Narrow"/>
          <w:sz w:val="28"/>
          <w:szCs w:val="28"/>
        </w:rPr>
        <w:t xml:space="preserve">false </w:t>
      </w:r>
      <w:r w:rsidR="000736AB" w:rsidRPr="00B0248E">
        <w:rPr>
          <w:rFonts w:ascii="Arial Narrow" w:hAnsi="Arial Narrow"/>
          <w:sz w:val="28"/>
          <w:szCs w:val="28"/>
        </w:rPr>
        <w:t>opinion</w:t>
      </w:r>
      <w:r w:rsidR="006719A0" w:rsidRPr="00B0248E">
        <w:rPr>
          <w:rFonts w:ascii="Arial Narrow" w:hAnsi="Arial Narrow"/>
          <w:sz w:val="28"/>
          <w:szCs w:val="28"/>
        </w:rPr>
        <w:t xml:space="preserve"> that all reality is subject to human science) is that </w:t>
      </w:r>
      <w:r w:rsidR="001F72C9" w:rsidRPr="00B0248E">
        <w:rPr>
          <w:rFonts w:ascii="Arial Narrow" w:hAnsi="Arial Narrow"/>
          <w:sz w:val="28"/>
          <w:szCs w:val="28"/>
        </w:rPr>
        <w:t xml:space="preserve">free will is denied. </w:t>
      </w:r>
      <w:r w:rsidR="005828FF" w:rsidRPr="00B0248E">
        <w:rPr>
          <w:rFonts w:ascii="Arial Narrow" w:hAnsi="Arial Narrow"/>
          <w:sz w:val="28"/>
          <w:szCs w:val="28"/>
        </w:rPr>
        <w:t xml:space="preserve">God, </w:t>
      </w:r>
      <w:r w:rsidR="004755BB" w:rsidRPr="00B0248E">
        <w:rPr>
          <w:rFonts w:ascii="Arial Narrow" w:hAnsi="Arial Narrow"/>
          <w:sz w:val="28"/>
          <w:szCs w:val="28"/>
        </w:rPr>
        <w:t>by way of comparison</w:t>
      </w:r>
      <w:r w:rsidR="00E647E1" w:rsidRPr="00B0248E">
        <w:rPr>
          <w:rFonts w:ascii="Arial Narrow" w:hAnsi="Arial Narrow"/>
          <w:sz w:val="28"/>
          <w:szCs w:val="28"/>
        </w:rPr>
        <w:t xml:space="preserve">, does have </w:t>
      </w:r>
      <w:r w:rsidR="005828FF" w:rsidRPr="00B0248E">
        <w:rPr>
          <w:rFonts w:ascii="Arial Narrow" w:hAnsi="Arial Narrow"/>
          <w:sz w:val="28"/>
          <w:szCs w:val="28"/>
        </w:rPr>
        <w:t>knowledge</w:t>
      </w:r>
      <w:r w:rsidR="00F468B5" w:rsidRPr="00B0248E">
        <w:rPr>
          <w:rFonts w:ascii="Arial Narrow" w:hAnsi="Arial Narrow"/>
          <w:sz w:val="28"/>
          <w:szCs w:val="28"/>
        </w:rPr>
        <w:t xml:space="preserve"> of </w:t>
      </w:r>
      <w:r w:rsidR="004755BB" w:rsidRPr="00B0248E">
        <w:rPr>
          <w:rFonts w:ascii="Arial Narrow" w:hAnsi="Arial Narrow"/>
          <w:sz w:val="28"/>
          <w:szCs w:val="28"/>
        </w:rPr>
        <w:t xml:space="preserve">these </w:t>
      </w:r>
      <w:r w:rsidR="00F468B5" w:rsidRPr="00B0248E">
        <w:rPr>
          <w:rFonts w:ascii="Arial Narrow" w:hAnsi="Arial Narrow"/>
          <w:sz w:val="28"/>
          <w:szCs w:val="28"/>
        </w:rPr>
        <w:t>“future contingents</w:t>
      </w:r>
      <w:r w:rsidR="005828FF" w:rsidRPr="00B0248E">
        <w:rPr>
          <w:rFonts w:ascii="Arial Narrow" w:hAnsi="Arial Narrow"/>
          <w:sz w:val="28"/>
          <w:szCs w:val="28"/>
        </w:rPr>
        <w:t>,</w:t>
      </w:r>
      <w:r w:rsidR="00F468B5" w:rsidRPr="00B0248E">
        <w:rPr>
          <w:rFonts w:ascii="Arial Narrow" w:hAnsi="Arial Narrow"/>
          <w:sz w:val="28"/>
          <w:szCs w:val="28"/>
        </w:rPr>
        <w:t>”</w:t>
      </w:r>
      <w:r w:rsidR="005828FF" w:rsidRPr="00B0248E">
        <w:rPr>
          <w:rFonts w:ascii="Arial Narrow" w:hAnsi="Arial Narrow"/>
          <w:sz w:val="28"/>
          <w:szCs w:val="28"/>
        </w:rPr>
        <w:t xml:space="preserve"> for it is God </w:t>
      </w:r>
      <w:r w:rsidR="00E647E1" w:rsidRPr="00B0248E">
        <w:rPr>
          <w:rFonts w:ascii="Arial Narrow" w:hAnsi="Arial Narrow"/>
          <w:sz w:val="28"/>
          <w:szCs w:val="28"/>
        </w:rPr>
        <w:t>Who</w:t>
      </w:r>
      <w:r w:rsidR="005828FF" w:rsidRPr="00B0248E">
        <w:rPr>
          <w:rFonts w:ascii="Arial Narrow" w:hAnsi="Arial Narrow"/>
          <w:sz w:val="28"/>
          <w:szCs w:val="28"/>
        </w:rPr>
        <w:t xml:space="preserve"> moves o</w:t>
      </w:r>
      <w:r w:rsidR="004D30F5" w:rsidRPr="00B0248E">
        <w:rPr>
          <w:rFonts w:ascii="Arial Narrow" w:hAnsi="Arial Narrow"/>
          <w:sz w:val="28"/>
          <w:szCs w:val="28"/>
        </w:rPr>
        <w:t xml:space="preserve">ur wills directly. In </w:t>
      </w:r>
      <w:r w:rsidR="005828FF" w:rsidRPr="00B0248E">
        <w:rPr>
          <w:rFonts w:ascii="Arial Narrow" w:hAnsi="Arial Narrow"/>
          <w:sz w:val="28"/>
          <w:szCs w:val="28"/>
        </w:rPr>
        <w:t>like manner</w:t>
      </w:r>
      <w:r w:rsidR="001D5215" w:rsidRPr="00B0248E">
        <w:rPr>
          <w:rFonts w:ascii="Arial Narrow" w:hAnsi="Arial Narrow"/>
          <w:sz w:val="28"/>
          <w:szCs w:val="28"/>
        </w:rPr>
        <w:t xml:space="preserve">, history cannot be a </w:t>
      </w:r>
      <w:r w:rsidR="004755BB" w:rsidRPr="00B0248E">
        <w:rPr>
          <w:rFonts w:ascii="Arial Narrow" w:hAnsi="Arial Narrow"/>
          <w:sz w:val="28"/>
          <w:szCs w:val="28"/>
        </w:rPr>
        <w:t xml:space="preserve">human </w:t>
      </w:r>
      <w:r w:rsidR="001D5215" w:rsidRPr="00B0248E">
        <w:rPr>
          <w:rFonts w:ascii="Arial Narrow" w:hAnsi="Arial Narrow"/>
          <w:sz w:val="28"/>
          <w:szCs w:val="28"/>
        </w:rPr>
        <w:t xml:space="preserve">science, because its course is not governed solely by material factors, but by human </w:t>
      </w:r>
      <w:r w:rsidR="00FC00FD" w:rsidRPr="00B0248E">
        <w:rPr>
          <w:rFonts w:ascii="Arial Narrow" w:hAnsi="Arial Narrow"/>
          <w:sz w:val="28"/>
          <w:szCs w:val="28"/>
        </w:rPr>
        <w:t>beings</w:t>
      </w:r>
      <w:r w:rsidR="001D5215" w:rsidRPr="00B0248E">
        <w:rPr>
          <w:rFonts w:ascii="Arial Narrow" w:hAnsi="Arial Narrow"/>
          <w:sz w:val="28"/>
          <w:szCs w:val="28"/>
        </w:rPr>
        <w:t xml:space="preserve"> acting </w:t>
      </w:r>
      <w:r w:rsidR="00DC0F56" w:rsidRPr="00B0248E">
        <w:rPr>
          <w:rFonts w:ascii="Arial Narrow" w:hAnsi="Arial Narrow"/>
          <w:sz w:val="28"/>
          <w:szCs w:val="28"/>
        </w:rPr>
        <w:t>freely</w:t>
      </w:r>
      <w:r w:rsidR="001D5215" w:rsidRPr="00B0248E">
        <w:rPr>
          <w:rFonts w:ascii="Arial Narrow" w:hAnsi="Arial Narrow"/>
          <w:sz w:val="28"/>
          <w:szCs w:val="28"/>
        </w:rPr>
        <w:t xml:space="preserve">. </w:t>
      </w:r>
      <w:r w:rsidR="001F72C9" w:rsidRPr="00B0248E">
        <w:rPr>
          <w:rFonts w:ascii="Arial Narrow" w:hAnsi="Arial Narrow"/>
          <w:sz w:val="28"/>
          <w:szCs w:val="28"/>
        </w:rPr>
        <w:t>In g</w:t>
      </w:r>
      <w:r w:rsidR="0056333D" w:rsidRPr="00B0248E">
        <w:rPr>
          <w:rFonts w:ascii="Arial Narrow" w:hAnsi="Arial Narrow"/>
          <w:sz w:val="28"/>
          <w:szCs w:val="28"/>
        </w:rPr>
        <w:t xml:space="preserve">eneral, if the causes of anything </w:t>
      </w:r>
      <w:r w:rsidR="00FA62A6" w:rsidRPr="00B0248E">
        <w:rPr>
          <w:rFonts w:ascii="Arial Narrow" w:hAnsi="Arial Narrow"/>
          <w:sz w:val="28"/>
          <w:szCs w:val="28"/>
        </w:rPr>
        <w:t xml:space="preserve">are inaccessible to our </w:t>
      </w:r>
      <w:r w:rsidR="00C00123" w:rsidRPr="00B0248E">
        <w:rPr>
          <w:rFonts w:ascii="Arial Narrow" w:hAnsi="Arial Narrow"/>
          <w:sz w:val="28"/>
          <w:szCs w:val="28"/>
        </w:rPr>
        <w:t xml:space="preserve">human </w:t>
      </w:r>
      <w:r w:rsidR="00FA62A6" w:rsidRPr="00B0248E">
        <w:rPr>
          <w:rFonts w:ascii="Arial Narrow" w:hAnsi="Arial Narrow"/>
          <w:sz w:val="28"/>
          <w:szCs w:val="28"/>
        </w:rPr>
        <w:t>intellects</w:t>
      </w:r>
      <w:r w:rsidR="006719A0" w:rsidRPr="00B0248E">
        <w:rPr>
          <w:rFonts w:ascii="Arial Narrow" w:hAnsi="Arial Narrow"/>
          <w:sz w:val="28"/>
          <w:szCs w:val="28"/>
        </w:rPr>
        <w:t xml:space="preserve">, that </w:t>
      </w:r>
      <w:r w:rsidR="0056333D" w:rsidRPr="00B0248E">
        <w:rPr>
          <w:rFonts w:ascii="Arial Narrow" w:hAnsi="Arial Narrow"/>
          <w:sz w:val="28"/>
          <w:szCs w:val="28"/>
        </w:rPr>
        <w:t>thing</w:t>
      </w:r>
      <w:r w:rsidR="006719A0" w:rsidRPr="00B0248E">
        <w:rPr>
          <w:rFonts w:ascii="Arial Narrow" w:hAnsi="Arial Narrow"/>
          <w:sz w:val="28"/>
          <w:szCs w:val="28"/>
        </w:rPr>
        <w:t xml:space="preserve"> cannot be the subject of a </w:t>
      </w:r>
      <w:r w:rsidR="00FA62A6" w:rsidRPr="00B0248E">
        <w:rPr>
          <w:rFonts w:ascii="Arial Narrow" w:hAnsi="Arial Narrow"/>
          <w:sz w:val="28"/>
          <w:szCs w:val="28"/>
        </w:rPr>
        <w:t xml:space="preserve">human </w:t>
      </w:r>
      <w:r w:rsidR="006719A0" w:rsidRPr="00B0248E">
        <w:rPr>
          <w:rFonts w:ascii="Arial Narrow" w:hAnsi="Arial Narrow"/>
          <w:sz w:val="28"/>
          <w:szCs w:val="28"/>
        </w:rPr>
        <w:t>science.</w:t>
      </w:r>
    </w:p>
    <w:p w:rsidR="001F72C9" w:rsidRPr="00B0248E" w:rsidRDefault="001F72C9" w:rsidP="00EF32FC">
      <w:pPr>
        <w:spacing w:after="0" w:line="240" w:lineRule="auto"/>
        <w:ind w:firstLine="360"/>
        <w:jc w:val="both"/>
        <w:rPr>
          <w:rFonts w:ascii="Arial Narrow" w:hAnsi="Arial Narrow"/>
          <w:sz w:val="28"/>
          <w:szCs w:val="28"/>
        </w:rPr>
      </w:pPr>
    </w:p>
    <w:p w:rsidR="00B50E07" w:rsidRPr="00B0248E" w:rsidRDefault="001F72C9"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A question that will naturally occur to students concerns the place of th</w:t>
      </w:r>
      <w:r w:rsidR="006B27B8" w:rsidRPr="00B0248E">
        <w:rPr>
          <w:rFonts w:ascii="Arial Narrow" w:hAnsi="Arial Narrow"/>
          <w:sz w:val="28"/>
          <w:szCs w:val="28"/>
        </w:rPr>
        <w:t>e</w:t>
      </w:r>
      <w:r w:rsidRPr="00B0248E">
        <w:rPr>
          <w:rFonts w:ascii="Arial Narrow" w:hAnsi="Arial Narrow"/>
          <w:sz w:val="28"/>
          <w:szCs w:val="28"/>
        </w:rPr>
        <w:t xml:space="preserve"> Catholic Faith: Is their </w:t>
      </w:r>
      <w:r w:rsidR="006B27B8" w:rsidRPr="00B0248E">
        <w:rPr>
          <w:rFonts w:ascii="Arial Narrow" w:hAnsi="Arial Narrow"/>
          <w:sz w:val="28"/>
          <w:szCs w:val="28"/>
        </w:rPr>
        <w:t xml:space="preserve">act of </w:t>
      </w:r>
      <w:r w:rsidRPr="00B0248E">
        <w:rPr>
          <w:rFonts w:ascii="Arial Narrow" w:hAnsi="Arial Narrow"/>
          <w:sz w:val="28"/>
          <w:szCs w:val="28"/>
        </w:rPr>
        <w:t>faith merely true opinion, science</w:t>
      </w:r>
      <w:r w:rsidR="001D5215" w:rsidRPr="00B0248E">
        <w:rPr>
          <w:rFonts w:ascii="Arial Narrow" w:hAnsi="Arial Narrow"/>
          <w:sz w:val="28"/>
          <w:szCs w:val="28"/>
        </w:rPr>
        <w:t xml:space="preserve">, or </w:t>
      </w:r>
      <w:r w:rsidR="00FA62A6" w:rsidRPr="00B0248E">
        <w:rPr>
          <w:rFonts w:ascii="Arial Narrow" w:hAnsi="Arial Narrow"/>
          <w:sz w:val="28"/>
          <w:szCs w:val="28"/>
        </w:rPr>
        <w:t>something else</w:t>
      </w:r>
      <w:r w:rsidR="002F76B3" w:rsidRPr="00B0248E">
        <w:rPr>
          <w:rFonts w:ascii="Arial Narrow" w:hAnsi="Arial Narrow"/>
          <w:sz w:val="28"/>
          <w:szCs w:val="28"/>
        </w:rPr>
        <w:t xml:space="preserve"> entirely</w:t>
      </w:r>
      <w:r w:rsidRPr="00B0248E">
        <w:rPr>
          <w:rFonts w:ascii="Arial Narrow" w:hAnsi="Arial Narrow"/>
          <w:sz w:val="28"/>
          <w:szCs w:val="28"/>
        </w:rPr>
        <w:t xml:space="preserve">? For the </w:t>
      </w:r>
      <w:r w:rsidR="00E0640A" w:rsidRPr="00B0248E">
        <w:rPr>
          <w:rFonts w:ascii="Arial Narrow" w:hAnsi="Arial Narrow"/>
          <w:sz w:val="28"/>
          <w:szCs w:val="28"/>
        </w:rPr>
        <w:t>theological modernist</w:t>
      </w:r>
      <w:r w:rsidRPr="00B0248E">
        <w:rPr>
          <w:rFonts w:ascii="Arial Narrow" w:hAnsi="Arial Narrow"/>
          <w:sz w:val="28"/>
          <w:szCs w:val="28"/>
        </w:rPr>
        <w:t xml:space="preserve">, faith is </w:t>
      </w:r>
      <w:r w:rsidR="006B27B8" w:rsidRPr="00B0248E">
        <w:rPr>
          <w:rFonts w:ascii="Arial Narrow" w:hAnsi="Arial Narrow"/>
          <w:sz w:val="28"/>
          <w:szCs w:val="28"/>
        </w:rPr>
        <w:t>an opinion that answers to no</w:t>
      </w:r>
      <w:r w:rsidR="004755BB" w:rsidRPr="00B0248E">
        <w:rPr>
          <w:rFonts w:ascii="Arial Narrow" w:hAnsi="Arial Narrow"/>
          <w:sz w:val="28"/>
          <w:szCs w:val="28"/>
        </w:rPr>
        <w:t>thing</w:t>
      </w:r>
      <w:r w:rsidR="006B27B8" w:rsidRPr="00B0248E">
        <w:rPr>
          <w:rFonts w:ascii="Arial Narrow" w:hAnsi="Arial Narrow"/>
          <w:sz w:val="28"/>
          <w:szCs w:val="28"/>
        </w:rPr>
        <w:t xml:space="preserve"> objective, but to the subjective needs of </w:t>
      </w:r>
      <w:r w:rsidR="004755BB" w:rsidRPr="00B0248E">
        <w:rPr>
          <w:rFonts w:ascii="Arial Narrow" w:hAnsi="Arial Narrow"/>
          <w:sz w:val="28"/>
          <w:szCs w:val="28"/>
        </w:rPr>
        <w:t>men</w:t>
      </w:r>
      <w:r w:rsidR="006B27B8" w:rsidRPr="00B0248E">
        <w:rPr>
          <w:rFonts w:ascii="Arial Narrow" w:hAnsi="Arial Narrow"/>
          <w:sz w:val="28"/>
          <w:szCs w:val="28"/>
        </w:rPr>
        <w:t xml:space="preserve">. In other words, it is even less than true opinion. It is opinion that corresponds not to </w:t>
      </w:r>
      <w:r w:rsidR="001D5215" w:rsidRPr="00B0248E">
        <w:rPr>
          <w:rFonts w:ascii="Arial Narrow" w:hAnsi="Arial Narrow"/>
          <w:sz w:val="28"/>
          <w:szCs w:val="28"/>
        </w:rPr>
        <w:t xml:space="preserve">a single </w:t>
      </w:r>
      <w:r w:rsidR="006B27B8" w:rsidRPr="00B0248E">
        <w:rPr>
          <w:rFonts w:ascii="Arial Narrow" w:hAnsi="Arial Narrow"/>
          <w:sz w:val="28"/>
          <w:szCs w:val="28"/>
        </w:rPr>
        <w:t xml:space="preserve">reality, but to the desires of </w:t>
      </w:r>
      <w:r w:rsidR="001D5215" w:rsidRPr="00B0248E">
        <w:rPr>
          <w:rFonts w:ascii="Arial Narrow" w:hAnsi="Arial Narrow"/>
          <w:sz w:val="28"/>
          <w:szCs w:val="28"/>
        </w:rPr>
        <w:t xml:space="preserve">many different </w:t>
      </w:r>
      <w:r w:rsidR="006B27B8" w:rsidRPr="00B0248E">
        <w:rPr>
          <w:rFonts w:ascii="Arial Narrow" w:hAnsi="Arial Narrow"/>
          <w:sz w:val="28"/>
          <w:szCs w:val="28"/>
        </w:rPr>
        <w:t>believer</w:t>
      </w:r>
      <w:r w:rsidR="001D5215" w:rsidRPr="00B0248E">
        <w:rPr>
          <w:rFonts w:ascii="Arial Narrow" w:hAnsi="Arial Narrow"/>
          <w:sz w:val="28"/>
          <w:szCs w:val="28"/>
        </w:rPr>
        <w:t xml:space="preserve">s, which can be </w:t>
      </w:r>
      <w:r w:rsidR="00B50E07" w:rsidRPr="00B0248E">
        <w:rPr>
          <w:rFonts w:ascii="Arial Narrow" w:hAnsi="Arial Narrow"/>
          <w:sz w:val="28"/>
          <w:szCs w:val="28"/>
        </w:rPr>
        <w:t>and usually are contradictory</w:t>
      </w:r>
      <w:r w:rsidR="001D5215" w:rsidRPr="00B0248E">
        <w:rPr>
          <w:rFonts w:ascii="Arial Narrow" w:hAnsi="Arial Narrow"/>
          <w:sz w:val="28"/>
          <w:szCs w:val="28"/>
        </w:rPr>
        <w:t xml:space="preserve">. </w:t>
      </w:r>
      <w:r w:rsidR="006B27B8" w:rsidRPr="00B0248E">
        <w:rPr>
          <w:rFonts w:ascii="Arial Narrow" w:hAnsi="Arial Narrow"/>
          <w:sz w:val="28"/>
          <w:szCs w:val="28"/>
        </w:rPr>
        <w:t xml:space="preserve">This modernist conception of faith is utterly false, but before we examine the true nature of faith, we ought to consider why the modern world has taken refuge in this empty notion. </w:t>
      </w:r>
      <w:r w:rsidR="001D5215" w:rsidRPr="00B0248E">
        <w:rPr>
          <w:rFonts w:ascii="Arial Narrow" w:hAnsi="Arial Narrow"/>
          <w:sz w:val="28"/>
          <w:szCs w:val="28"/>
        </w:rPr>
        <w:t>I</w:t>
      </w:r>
      <w:r w:rsidR="006B27B8" w:rsidRPr="00B0248E">
        <w:rPr>
          <w:rFonts w:ascii="Arial Narrow" w:hAnsi="Arial Narrow"/>
          <w:sz w:val="28"/>
          <w:szCs w:val="28"/>
        </w:rPr>
        <w:t xml:space="preserve">t is clear that faith cannot be </w:t>
      </w:r>
      <w:r w:rsidR="00EA3E83" w:rsidRPr="00B0248E">
        <w:rPr>
          <w:rFonts w:ascii="Arial Narrow" w:hAnsi="Arial Narrow"/>
          <w:sz w:val="28"/>
          <w:szCs w:val="28"/>
        </w:rPr>
        <w:t>the same</w:t>
      </w:r>
      <w:r w:rsidR="006B27B8" w:rsidRPr="00B0248E">
        <w:rPr>
          <w:rFonts w:ascii="Arial Narrow" w:hAnsi="Arial Narrow"/>
          <w:sz w:val="28"/>
          <w:szCs w:val="28"/>
        </w:rPr>
        <w:t xml:space="preserve"> </w:t>
      </w:r>
      <w:r w:rsidR="00EA3E83" w:rsidRPr="00B0248E">
        <w:rPr>
          <w:rFonts w:ascii="Arial Narrow" w:hAnsi="Arial Narrow"/>
          <w:sz w:val="28"/>
          <w:szCs w:val="28"/>
        </w:rPr>
        <w:t>as</w:t>
      </w:r>
      <w:r w:rsidR="006B27B8" w:rsidRPr="00B0248E">
        <w:rPr>
          <w:rFonts w:ascii="Arial Narrow" w:hAnsi="Arial Narrow"/>
          <w:sz w:val="28"/>
          <w:szCs w:val="28"/>
        </w:rPr>
        <w:t xml:space="preserve"> science, because we do not </w:t>
      </w:r>
      <w:r w:rsidR="006B27B8" w:rsidRPr="00B0248E">
        <w:rPr>
          <w:rFonts w:ascii="Arial Narrow" w:hAnsi="Arial Narrow"/>
          <w:sz w:val="28"/>
          <w:szCs w:val="28"/>
        </w:rPr>
        <w:lastRenderedPageBreak/>
        <w:t xml:space="preserve">know the causes of much that is comprehended under faith. </w:t>
      </w:r>
      <w:r w:rsidR="001D5215" w:rsidRPr="00B0248E">
        <w:rPr>
          <w:rFonts w:ascii="Arial Narrow" w:hAnsi="Arial Narrow"/>
          <w:sz w:val="28"/>
          <w:szCs w:val="28"/>
        </w:rPr>
        <w:t>There are two reasons for this. First, many articles of the Faith concern contingent events: the fall of man, the Incarnation, the R</w:t>
      </w:r>
      <w:r w:rsidR="00391E06" w:rsidRPr="00B0248E">
        <w:rPr>
          <w:rFonts w:ascii="Arial Narrow" w:hAnsi="Arial Narrow"/>
          <w:sz w:val="28"/>
          <w:szCs w:val="28"/>
        </w:rPr>
        <w:t>edemption, and many others. These</w:t>
      </w:r>
      <w:r w:rsidR="001D5215" w:rsidRPr="00B0248E">
        <w:rPr>
          <w:rFonts w:ascii="Arial Narrow" w:hAnsi="Arial Narrow"/>
          <w:sz w:val="28"/>
          <w:szCs w:val="28"/>
        </w:rPr>
        <w:t xml:space="preserve"> belong properly to the study of </w:t>
      </w:r>
      <w:r w:rsidR="00EA3E83" w:rsidRPr="00B0248E">
        <w:rPr>
          <w:rFonts w:ascii="Arial Narrow" w:hAnsi="Arial Narrow"/>
          <w:sz w:val="28"/>
          <w:szCs w:val="28"/>
        </w:rPr>
        <w:t xml:space="preserve">salvation </w:t>
      </w:r>
      <w:r w:rsidR="001D5215" w:rsidRPr="00B0248E">
        <w:rPr>
          <w:rFonts w:ascii="Arial Narrow" w:hAnsi="Arial Narrow"/>
          <w:sz w:val="28"/>
          <w:szCs w:val="28"/>
        </w:rPr>
        <w:t xml:space="preserve">history, and depend upon </w:t>
      </w:r>
      <w:r w:rsidR="001C0FB7" w:rsidRPr="00B0248E">
        <w:rPr>
          <w:rFonts w:ascii="Arial Narrow" w:hAnsi="Arial Narrow"/>
          <w:sz w:val="28"/>
          <w:szCs w:val="28"/>
        </w:rPr>
        <w:t xml:space="preserve">not only </w:t>
      </w:r>
      <w:r w:rsidR="001D5215" w:rsidRPr="00B0248E">
        <w:rPr>
          <w:rFonts w:ascii="Arial Narrow" w:hAnsi="Arial Narrow"/>
          <w:sz w:val="28"/>
          <w:szCs w:val="28"/>
        </w:rPr>
        <w:t xml:space="preserve">the free </w:t>
      </w:r>
      <w:r w:rsidR="00EA3E83" w:rsidRPr="00B0248E">
        <w:rPr>
          <w:rFonts w:ascii="Arial Narrow" w:hAnsi="Arial Narrow"/>
          <w:sz w:val="28"/>
          <w:szCs w:val="28"/>
        </w:rPr>
        <w:t>choices</w:t>
      </w:r>
      <w:r w:rsidR="001D5215" w:rsidRPr="00B0248E">
        <w:rPr>
          <w:rFonts w:ascii="Arial Narrow" w:hAnsi="Arial Narrow"/>
          <w:sz w:val="28"/>
          <w:szCs w:val="28"/>
        </w:rPr>
        <w:t xml:space="preserve"> of creatures, but </w:t>
      </w:r>
      <w:r w:rsidR="001C0FB7" w:rsidRPr="00B0248E">
        <w:rPr>
          <w:rFonts w:ascii="Arial Narrow" w:hAnsi="Arial Narrow"/>
          <w:sz w:val="28"/>
          <w:szCs w:val="28"/>
        </w:rPr>
        <w:t xml:space="preserve">the absolute freedom </w:t>
      </w:r>
      <w:r w:rsidR="001D5215" w:rsidRPr="00B0248E">
        <w:rPr>
          <w:rFonts w:ascii="Arial Narrow" w:hAnsi="Arial Narrow"/>
          <w:sz w:val="28"/>
          <w:szCs w:val="28"/>
        </w:rPr>
        <w:t xml:space="preserve">of the Creator. Second, some of the articles of faith transcend our human </w:t>
      </w:r>
      <w:r w:rsidR="00563822" w:rsidRPr="00B0248E">
        <w:rPr>
          <w:rFonts w:ascii="Arial Narrow" w:hAnsi="Arial Narrow"/>
          <w:sz w:val="28"/>
          <w:szCs w:val="28"/>
        </w:rPr>
        <w:t>capacities</w:t>
      </w:r>
      <w:r w:rsidR="001D5215" w:rsidRPr="00B0248E">
        <w:rPr>
          <w:rFonts w:ascii="Arial Narrow" w:hAnsi="Arial Narrow"/>
          <w:sz w:val="28"/>
          <w:szCs w:val="28"/>
        </w:rPr>
        <w:t xml:space="preserve"> of rational demonstration. Examples here must include the doctrine of the Trinity and the miracles performed by Christ.</w:t>
      </w:r>
      <w:r w:rsidR="00B50E07" w:rsidRPr="00B0248E">
        <w:rPr>
          <w:rFonts w:ascii="Arial Narrow" w:hAnsi="Arial Narrow"/>
          <w:sz w:val="28"/>
          <w:szCs w:val="28"/>
        </w:rPr>
        <w:t xml:space="preserve"> At this point the modernist goes wrong, because</w:t>
      </w:r>
      <w:r w:rsidR="00BD07FC" w:rsidRPr="00B0248E">
        <w:rPr>
          <w:rFonts w:ascii="Arial Narrow" w:hAnsi="Arial Narrow"/>
          <w:sz w:val="28"/>
          <w:szCs w:val="28"/>
        </w:rPr>
        <w:t xml:space="preserve"> he is </w:t>
      </w:r>
      <w:r w:rsidR="00BC57AA" w:rsidRPr="00B0248E">
        <w:rPr>
          <w:rFonts w:ascii="Arial Narrow" w:hAnsi="Arial Narrow"/>
          <w:sz w:val="28"/>
          <w:szCs w:val="28"/>
        </w:rPr>
        <w:t>really</w:t>
      </w:r>
      <w:r w:rsidR="00BD07FC" w:rsidRPr="00B0248E">
        <w:rPr>
          <w:rFonts w:ascii="Arial Narrow" w:hAnsi="Arial Narrow"/>
          <w:sz w:val="28"/>
          <w:szCs w:val="28"/>
        </w:rPr>
        <w:t xml:space="preserve"> a rationalist. Logically speaking, i</w:t>
      </w:r>
      <w:r w:rsidR="00B50E07" w:rsidRPr="00B0248E">
        <w:rPr>
          <w:rFonts w:ascii="Arial Narrow" w:hAnsi="Arial Narrow"/>
          <w:sz w:val="28"/>
          <w:szCs w:val="28"/>
        </w:rPr>
        <w:t xml:space="preserve">f the whole </w:t>
      </w:r>
      <w:r w:rsidR="00BD07FC" w:rsidRPr="00B0248E">
        <w:rPr>
          <w:rFonts w:ascii="Arial Narrow" w:hAnsi="Arial Narrow"/>
          <w:sz w:val="28"/>
          <w:szCs w:val="28"/>
        </w:rPr>
        <w:t>universe</w:t>
      </w:r>
      <w:r w:rsidR="00B50E07" w:rsidRPr="00B0248E">
        <w:rPr>
          <w:rFonts w:ascii="Arial Narrow" w:hAnsi="Arial Narrow"/>
          <w:sz w:val="28"/>
          <w:szCs w:val="28"/>
        </w:rPr>
        <w:t xml:space="preserve"> is knowable by human science, and human science has no way of ev</w:t>
      </w:r>
      <w:r w:rsidR="00BD07FC" w:rsidRPr="00B0248E">
        <w:rPr>
          <w:rFonts w:ascii="Arial Narrow" w:hAnsi="Arial Narrow"/>
          <w:sz w:val="28"/>
          <w:szCs w:val="28"/>
        </w:rPr>
        <w:t>aluating the articles of faith,</w:t>
      </w:r>
      <w:r w:rsidR="00B50E07" w:rsidRPr="00B0248E">
        <w:rPr>
          <w:rFonts w:ascii="Arial Narrow" w:hAnsi="Arial Narrow"/>
          <w:sz w:val="28"/>
          <w:szCs w:val="28"/>
        </w:rPr>
        <w:t xml:space="preserve"> </w:t>
      </w:r>
      <w:r w:rsidR="00BD07FC" w:rsidRPr="00B0248E">
        <w:rPr>
          <w:rFonts w:ascii="Arial Narrow" w:hAnsi="Arial Narrow"/>
          <w:sz w:val="28"/>
          <w:szCs w:val="28"/>
        </w:rPr>
        <w:t>these articles</w:t>
      </w:r>
      <w:r w:rsidR="00B50E07" w:rsidRPr="00B0248E">
        <w:rPr>
          <w:rFonts w:ascii="Arial Narrow" w:hAnsi="Arial Narrow"/>
          <w:sz w:val="28"/>
          <w:szCs w:val="28"/>
        </w:rPr>
        <w:t xml:space="preserve"> must not correspond to anything in reality. These false friends of religion therefore seek some substitute for objective reality. All that remains to them is their subjective consciousness, so they set up a correspondence between faith and </w:t>
      </w:r>
      <w:r w:rsidR="000D0A94" w:rsidRPr="00B0248E">
        <w:rPr>
          <w:rFonts w:ascii="Arial Narrow" w:hAnsi="Arial Narrow"/>
          <w:sz w:val="28"/>
          <w:szCs w:val="28"/>
        </w:rPr>
        <w:t>subjective feeling</w:t>
      </w:r>
      <w:r w:rsidR="00B50E07" w:rsidRPr="00B0248E">
        <w:rPr>
          <w:rFonts w:ascii="Arial Narrow" w:hAnsi="Arial Narrow"/>
          <w:sz w:val="28"/>
          <w:szCs w:val="28"/>
        </w:rPr>
        <w:t xml:space="preserve"> </w:t>
      </w:r>
      <w:r w:rsidR="00C37834" w:rsidRPr="00B0248E">
        <w:rPr>
          <w:rFonts w:ascii="Arial Narrow" w:hAnsi="Arial Narrow"/>
          <w:sz w:val="28"/>
          <w:szCs w:val="28"/>
        </w:rPr>
        <w:t>instead. F</w:t>
      </w:r>
      <w:r w:rsidR="00B50E07" w:rsidRPr="00B0248E">
        <w:rPr>
          <w:rFonts w:ascii="Arial Narrow" w:hAnsi="Arial Narrow"/>
          <w:sz w:val="28"/>
          <w:szCs w:val="28"/>
        </w:rPr>
        <w:t xml:space="preserve">aith for </w:t>
      </w:r>
      <w:r w:rsidR="00856BC0" w:rsidRPr="00B0248E">
        <w:rPr>
          <w:rFonts w:ascii="Arial Narrow" w:hAnsi="Arial Narrow"/>
          <w:sz w:val="28"/>
          <w:szCs w:val="28"/>
        </w:rPr>
        <w:t xml:space="preserve">the modernist </w:t>
      </w:r>
      <w:r w:rsidR="000D0A94" w:rsidRPr="00B0248E">
        <w:rPr>
          <w:rFonts w:ascii="Arial Narrow" w:hAnsi="Arial Narrow"/>
          <w:sz w:val="28"/>
          <w:szCs w:val="28"/>
        </w:rPr>
        <w:t>is not about</w:t>
      </w:r>
      <w:r w:rsidR="00B50E07" w:rsidRPr="00B0248E">
        <w:rPr>
          <w:rFonts w:ascii="Arial Narrow" w:hAnsi="Arial Narrow"/>
          <w:sz w:val="28"/>
          <w:szCs w:val="28"/>
        </w:rPr>
        <w:t xml:space="preserve"> the world </w:t>
      </w:r>
      <w:r w:rsidR="00C37834" w:rsidRPr="00B0248E">
        <w:rPr>
          <w:rFonts w:ascii="Arial Narrow" w:hAnsi="Arial Narrow"/>
          <w:sz w:val="28"/>
          <w:szCs w:val="28"/>
        </w:rPr>
        <w:t>“</w:t>
      </w:r>
      <w:r w:rsidR="00B50E07" w:rsidRPr="00B0248E">
        <w:rPr>
          <w:rFonts w:ascii="Arial Narrow" w:hAnsi="Arial Narrow"/>
          <w:sz w:val="28"/>
          <w:szCs w:val="28"/>
        </w:rPr>
        <w:t>out there</w:t>
      </w:r>
      <w:r w:rsidR="00C37834" w:rsidRPr="00B0248E">
        <w:rPr>
          <w:rFonts w:ascii="Arial Narrow" w:hAnsi="Arial Narrow"/>
          <w:sz w:val="28"/>
          <w:szCs w:val="28"/>
        </w:rPr>
        <w:t>”</w:t>
      </w:r>
      <w:r w:rsidR="00B50E07" w:rsidRPr="00B0248E">
        <w:rPr>
          <w:rFonts w:ascii="Arial Narrow" w:hAnsi="Arial Narrow"/>
          <w:sz w:val="28"/>
          <w:szCs w:val="28"/>
        </w:rPr>
        <w:t xml:space="preserve"> (reality), but</w:t>
      </w:r>
      <w:r w:rsidR="003A091A" w:rsidRPr="00B0248E">
        <w:rPr>
          <w:rFonts w:ascii="Arial Narrow" w:hAnsi="Arial Narrow"/>
          <w:sz w:val="28"/>
          <w:szCs w:val="28"/>
        </w:rPr>
        <w:t xml:space="preserve"> </w:t>
      </w:r>
      <w:r w:rsidR="000D0A94" w:rsidRPr="00B0248E">
        <w:rPr>
          <w:rFonts w:ascii="Arial Narrow" w:hAnsi="Arial Narrow"/>
          <w:sz w:val="28"/>
          <w:szCs w:val="28"/>
        </w:rPr>
        <w:t xml:space="preserve">about </w:t>
      </w:r>
      <w:r w:rsidR="00B50E07" w:rsidRPr="00B0248E">
        <w:rPr>
          <w:rFonts w:ascii="Arial Narrow" w:hAnsi="Arial Narrow"/>
          <w:sz w:val="28"/>
          <w:szCs w:val="28"/>
        </w:rPr>
        <w:t xml:space="preserve">the world </w:t>
      </w:r>
      <w:r w:rsidR="00C37834" w:rsidRPr="00B0248E">
        <w:rPr>
          <w:rFonts w:ascii="Arial Narrow" w:hAnsi="Arial Narrow"/>
          <w:sz w:val="28"/>
          <w:szCs w:val="28"/>
        </w:rPr>
        <w:t>“</w:t>
      </w:r>
      <w:r w:rsidR="00B50E07" w:rsidRPr="00B0248E">
        <w:rPr>
          <w:rFonts w:ascii="Arial Narrow" w:hAnsi="Arial Narrow"/>
          <w:sz w:val="28"/>
          <w:szCs w:val="28"/>
        </w:rPr>
        <w:t>in here</w:t>
      </w:r>
      <w:r w:rsidR="00C37834" w:rsidRPr="00B0248E">
        <w:rPr>
          <w:rFonts w:ascii="Arial Narrow" w:hAnsi="Arial Narrow"/>
          <w:sz w:val="28"/>
          <w:szCs w:val="28"/>
        </w:rPr>
        <w:t>”</w:t>
      </w:r>
      <w:r w:rsidR="00B50E07" w:rsidRPr="00B0248E">
        <w:rPr>
          <w:rFonts w:ascii="Arial Narrow" w:hAnsi="Arial Narrow"/>
          <w:sz w:val="28"/>
          <w:szCs w:val="28"/>
        </w:rPr>
        <w:t xml:space="preserve"> (fee</w:t>
      </w:r>
      <w:r w:rsidR="00E647E1" w:rsidRPr="00B0248E">
        <w:rPr>
          <w:rFonts w:ascii="Arial Narrow" w:hAnsi="Arial Narrow"/>
          <w:sz w:val="28"/>
          <w:szCs w:val="28"/>
        </w:rPr>
        <w:t>ling</w:t>
      </w:r>
      <w:r w:rsidR="00B50E07" w:rsidRPr="00B0248E">
        <w:rPr>
          <w:rFonts w:ascii="Arial Narrow" w:hAnsi="Arial Narrow"/>
          <w:sz w:val="28"/>
          <w:szCs w:val="28"/>
        </w:rPr>
        <w:t>).</w:t>
      </w:r>
      <w:r w:rsidR="00C37834" w:rsidRPr="00B0248E">
        <w:rPr>
          <w:rFonts w:ascii="Arial Narrow" w:hAnsi="Arial Narrow"/>
          <w:sz w:val="28"/>
          <w:szCs w:val="28"/>
        </w:rPr>
        <w:t xml:space="preserve"> </w:t>
      </w:r>
      <w:r w:rsidR="004D30F5" w:rsidRPr="00B0248E">
        <w:rPr>
          <w:rFonts w:ascii="Arial Narrow" w:hAnsi="Arial Narrow"/>
          <w:sz w:val="28"/>
          <w:szCs w:val="28"/>
        </w:rPr>
        <w:t>Consequently</w:t>
      </w:r>
      <w:r w:rsidR="000D0A94" w:rsidRPr="00B0248E">
        <w:rPr>
          <w:rFonts w:ascii="Arial Narrow" w:hAnsi="Arial Narrow"/>
          <w:sz w:val="28"/>
          <w:szCs w:val="28"/>
        </w:rPr>
        <w:t xml:space="preserve"> a</w:t>
      </w:r>
      <w:r w:rsidR="00C37834" w:rsidRPr="00B0248E">
        <w:rPr>
          <w:rFonts w:ascii="Arial Narrow" w:hAnsi="Arial Narrow"/>
          <w:sz w:val="28"/>
          <w:szCs w:val="28"/>
        </w:rPr>
        <w:t xml:space="preserve">uthentic religion </w:t>
      </w:r>
      <w:r w:rsidR="00E647E1" w:rsidRPr="00B0248E">
        <w:rPr>
          <w:rFonts w:ascii="Arial Narrow" w:hAnsi="Arial Narrow"/>
          <w:sz w:val="28"/>
          <w:szCs w:val="28"/>
        </w:rPr>
        <w:t xml:space="preserve">is </w:t>
      </w:r>
      <w:r w:rsidR="00856BC0" w:rsidRPr="00B0248E">
        <w:rPr>
          <w:rFonts w:ascii="Arial Narrow" w:hAnsi="Arial Narrow"/>
          <w:sz w:val="28"/>
          <w:szCs w:val="28"/>
        </w:rPr>
        <w:t xml:space="preserve">for the modernist not </w:t>
      </w:r>
      <w:r w:rsidR="00C37834" w:rsidRPr="00B0248E">
        <w:rPr>
          <w:rFonts w:ascii="Arial Narrow" w:hAnsi="Arial Narrow"/>
          <w:sz w:val="28"/>
          <w:szCs w:val="28"/>
        </w:rPr>
        <w:t xml:space="preserve">a life in conformity with the Divine Will, but one in conformity with personal </w:t>
      </w:r>
      <w:r w:rsidR="00563822" w:rsidRPr="00B0248E">
        <w:rPr>
          <w:rFonts w:ascii="Arial Narrow" w:hAnsi="Arial Narrow"/>
          <w:sz w:val="28"/>
          <w:szCs w:val="28"/>
        </w:rPr>
        <w:t>longings</w:t>
      </w:r>
      <w:r w:rsidR="00C37834" w:rsidRPr="00B0248E">
        <w:rPr>
          <w:rFonts w:ascii="Arial Narrow" w:hAnsi="Arial Narrow"/>
          <w:sz w:val="28"/>
          <w:szCs w:val="28"/>
        </w:rPr>
        <w:t>.</w:t>
      </w:r>
    </w:p>
    <w:p w:rsidR="00C37834" w:rsidRPr="00B0248E" w:rsidRDefault="00C37834" w:rsidP="00EF32FC">
      <w:pPr>
        <w:spacing w:after="0" w:line="240" w:lineRule="auto"/>
        <w:ind w:firstLine="360"/>
        <w:jc w:val="both"/>
        <w:rPr>
          <w:rFonts w:ascii="Arial Narrow" w:hAnsi="Arial Narrow"/>
          <w:sz w:val="28"/>
          <w:szCs w:val="28"/>
        </w:rPr>
      </w:pPr>
    </w:p>
    <w:p w:rsidR="00251B51" w:rsidRPr="00B0248E" w:rsidRDefault="00520514"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If, however, we are honest about the limits of </w:t>
      </w:r>
      <w:r w:rsidR="006607FB" w:rsidRPr="00B0248E">
        <w:rPr>
          <w:rFonts w:ascii="Arial Narrow" w:hAnsi="Arial Narrow"/>
          <w:sz w:val="28"/>
          <w:szCs w:val="28"/>
        </w:rPr>
        <w:t xml:space="preserve">human reason, our humility will lead us to a better account of the act of faith and, </w:t>
      </w:r>
      <w:r w:rsidR="00E647E1" w:rsidRPr="00B0248E">
        <w:rPr>
          <w:rFonts w:ascii="Arial Narrow" w:hAnsi="Arial Narrow"/>
          <w:sz w:val="28"/>
          <w:szCs w:val="28"/>
        </w:rPr>
        <w:t>through this act of faith</w:t>
      </w:r>
      <w:r w:rsidR="00FE6A1E" w:rsidRPr="00B0248E">
        <w:rPr>
          <w:rFonts w:ascii="Arial Narrow" w:hAnsi="Arial Narrow"/>
          <w:sz w:val="28"/>
          <w:szCs w:val="28"/>
        </w:rPr>
        <w:t>,</w:t>
      </w:r>
      <w:r w:rsidR="00E647E1" w:rsidRPr="00B0248E">
        <w:rPr>
          <w:rFonts w:ascii="Arial Narrow" w:hAnsi="Arial Narrow"/>
          <w:sz w:val="28"/>
          <w:szCs w:val="28"/>
        </w:rPr>
        <w:t xml:space="preserve"> </w:t>
      </w:r>
      <w:r w:rsidR="004755BB" w:rsidRPr="00B0248E">
        <w:rPr>
          <w:rFonts w:ascii="Arial Narrow" w:hAnsi="Arial Narrow"/>
          <w:sz w:val="28"/>
          <w:szCs w:val="28"/>
        </w:rPr>
        <w:t xml:space="preserve">to </w:t>
      </w:r>
      <w:r w:rsidR="00E647E1" w:rsidRPr="00B0248E">
        <w:rPr>
          <w:rFonts w:ascii="Arial Narrow" w:hAnsi="Arial Narrow"/>
          <w:sz w:val="28"/>
          <w:szCs w:val="28"/>
        </w:rPr>
        <w:t xml:space="preserve">a more </w:t>
      </w:r>
      <w:r w:rsidR="006607FB" w:rsidRPr="00B0248E">
        <w:rPr>
          <w:rFonts w:ascii="Arial Narrow" w:hAnsi="Arial Narrow"/>
          <w:sz w:val="28"/>
          <w:szCs w:val="28"/>
        </w:rPr>
        <w:t>profound understanding of God and the universe of beings created by God.</w:t>
      </w:r>
      <w:r w:rsidR="00A112C2" w:rsidRPr="00B0248E">
        <w:rPr>
          <w:rFonts w:ascii="Arial Narrow" w:hAnsi="Arial Narrow"/>
          <w:sz w:val="28"/>
          <w:szCs w:val="28"/>
        </w:rPr>
        <w:t xml:space="preserve"> The Catholic Faith</w:t>
      </w:r>
      <w:r w:rsidR="00FE6A1E" w:rsidRPr="00B0248E">
        <w:rPr>
          <w:rFonts w:ascii="Arial Narrow" w:hAnsi="Arial Narrow"/>
          <w:sz w:val="28"/>
          <w:szCs w:val="28"/>
        </w:rPr>
        <w:t>, which</w:t>
      </w:r>
      <w:r w:rsidR="00A112C2" w:rsidRPr="00B0248E">
        <w:rPr>
          <w:rFonts w:ascii="Arial Narrow" w:hAnsi="Arial Narrow"/>
          <w:sz w:val="28"/>
          <w:szCs w:val="28"/>
        </w:rPr>
        <w:t xml:space="preserve"> </w:t>
      </w:r>
      <w:r w:rsidR="00FE6A1E" w:rsidRPr="00B0248E">
        <w:rPr>
          <w:rFonts w:ascii="Arial Narrow" w:hAnsi="Arial Narrow"/>
          <w:sz w:val="28"/>
          <w:szCs w:val="28"/>
        </w:rPr>
        <w:t xml:space="preserve">makes dogmatic claims about reality that can and often do conflict with faulty claims of human science, </w:t>
      </w:r>
      <w:r w:rsidR="00A112C2" w:rsidRPr="00B0248E">
        <w:rPr>
          <w:rFonts w:ascii="Arial Narrow" w:hAnsi="Arial Narrow"/>
          <w:sz w:val="28"/>
          <w:szCs w:val="28"/>
        </w:rPr>
        <w:t xml:space="preserve">is most certainly true in every respect. </w:t>
      </w:r>
      <w:r w:rsidR="000D0A94" w:rsidRPr="00B0248E">
        <w:rPr>
          <w:rFonts w:ascii="Arial Narrow" w:hAnsi="Arial Narrow"/>
          <w:sz w:val="28"/>
          <w:szCs w:val="28"/>
        </w:rPr>
        <w:t>S</w:t>
      </w:r>
      <w:r w:rsidR="00A112C2" w:rsidRPr="00B0248E">
        <w:rPr>
          <w:rFonts w:ascii="Arial Narrow" w:hAnsi="Arial Narrow"/>
          <w:sz w:val="28"/>
          <w:szCs w:val="28"/>
        </w:rPr>
        <w:t xml:space="preserve">uch claims as conflict with the Catholic Faith are </w:t>
      </w:r>
      <w:r w:rsidR="00376081" w:rsidRPr="00B0248E">
        <w:rPr>
          <w:rFonts w:ascii="Arial Narrow" w:hAnsi="Arial Narrow"/>
          <w:sz w:val="28"/>
          <w:szCs w:val="28"/>
        </w:rPr>
        <w:t xml:space="preserve">not really </w:t>
      </w:r>
      <w:r w:rsidR="00A112C2" w:rsidRPr="00B0248E">
        <w:rPr>
          <w:rFonts w:ascii="Arial Narrow" w:hAnsi="Arial Narrow"/>
          <w:sz w:val="28"/>
          <w:szCs w:val="28"/>
        </w:rPr>
        <w:t>science at all, o</w:t>
      </w:r>
      <w:r w:rsidR="000D0A94" w:rsidRPr="00B0248E">
        <w:rPr>
          <w:rFonts w:ascii="Arial Narrow" w:hAnsi="Arial Narrow"/>
          <w:sz w:val="28"/>
          <w:szCs w:val="28"/>
        </w:rPr>
        <w:t>r even true opinion.</w:t>
      </w:r>
      <w:r w:rsidR="00A112C2" w:rsidRPr="00B0248E">
        <w:rPr>
          <w:rFonts w:ascii="Arial Narrow" w:hAnsi="Arial Narrow"/>
          <w:sz w:val="28"/>
          <w:szCs w:val="28"/>
        </w:rPr>
        <w:t xml:space="preserve"> </w:t>
      </w:r>
      <w:r w:rsidR="000D0A94" w:rsidRPr="00B0248E">
        <w:rPr>
          <w:rFonts w:ascii="Arial Narrow" w:hAnsi="Arial Narrow"/>
          <w:sz w:val="28"/>
          <w:szCs w:val="28"/>
        </w:rPr>
        <w:t xml:space="preserve">They are falsehoods. </w:t>
      </w:r>
      <w:r w:rsidR="00A112C2" w:rsidRPr="00B0248E">
        <w:rPr>
          <w:rFonts w:ascii="Arial Narrow" w:hAnsi="Arial Narrow"/>
          <w:sz w:val="28"/>
          <w:szCs w:val="28"/>
        </w:rPr>
        <w:t xml:space="preserve">But what allows us to profess the Faith with this absolute certainty?  </w:t>
      </w:r>
      <w:r w:rsidR="00511D21" w:rsidRPr="00B0248E">
        <w:rPr>
          <w:rFonts w:ascii="Arial Narrow" w:hAnsi="Arial Narrow"/>
          <w:sz w:val="28"/>
          <w:szCs w:val="28"/>
        </w:rPr>
        <w:t xml:space="preserve">What character does it have beyond true opinion? </w:t>
      </w:r>
      <w:r w:rsidR="007C1036" w:rsidRPr="00B0248E">
        <w:rPr>
          <w:rFonts w:ascii="Arial Narrow" w:hAnsi="Arial Narrow"/>
          <w:sz w:val="28"/>
          <w:szCs w:val="28"/>
        </w:rPr>
        <w:t>An</w:t>
      </w:r>
      <w:r w:rsidR="00511D21" w:rsidRPr="00B0248E">
        <w:rPr>
          <w:rFonts w:ascii="Arial Narrow" w:hAnsi="Arial Narrow"/>
          <w:sz w:val="28"/>
          <w:szCs w:val="28"/>
        </w:rPr>
        <w:t xml:space="preserve"> act of faith is an act of trust in the authority of a revealer. It is an entirely reasonable and rational act if we can ascertain that the revealer both has the knowledge in question </w:t>
      </w:r>
      <w:r w:rsidR="00251B51" w:rsidRPr="00B0248E">
        <w:rPr>
          <w:rFonts w:ascii="Arial Narrow" w:hAnsi="Arial Narrow"/>
          <w:sz w:val="28"/>
          <w:szCs w:val="28"/>
        </w:rPr>
        <w:t>and will not deceive us.</w:t>
      </w:r>
    </w:p>
    <w:p w:rsidR="00251B51" w:rsidRPr="00B0248E" w:rsidRDefault="00251B51" w:rsidP="00EF32FC">
      <w:pPr>
        <w:spacing w:after="0" w:line="240" w:lineRule="auto"/>
        <w:ind w:firstLine="360"/>
        <w:jc w:val="both"/>
        <w:rPr>
          <w:rFonts w:ascii="Arial Narrow" w:hAnsi="Arial Narrow"/>
          <w:sz w:val="28"/>
          <w:szCs w:val="28"/>
        </w:rPr>
      </w:pPr>
    </w:p>
    <w:p w:rsidR="00C37834" w:rsidRPr="00B0248E" w:rsidRDefault="00511D21"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Modern scientists ask </w:t>
      </w:r>
      <w:r w:rsidR="00251B51" w:rsidRPr="00B0248E">
        <w:rPr>
          <w:rFonts w:ascii="Arial Narrow" w:hAnsi="Arial Narrow"/>
          <w:sz w:val="28"/>
          <w:szCs w:val="28"/>
        </w:rPr>
        <w:t xml:space="preserve">for just such an act of faith </w:t>
      </w:r>
      <w:r w:rsidRPr="00B0248E">
        <w:rPr>
          <w:rFonts w:ascii="Arial Narrow" w:hAnsi="Arial Narrow"/>
          <w:sz w:val="28"/>
          <w:szCs w:val="28"/>
        </w:rPr>
        <w:t xml:space="preserve">from their pupils. </w:t>
      </w:r>
      <w:r w:rsidR="00C02151" w:rsidRPr="00B0248E">
        <w:rPr>
          <w:rFonts w:ascii="Arial Narrow" w:hAnsi="Arial Narrow"/>
          <w:sz w:val="28"/>
          <w:szCs w:val="28"/>
        </w:rPr>
        <w:t xml:space="preserve">The student has no way of verifying the </w:t>
      </w:r>
      <w:r w:rsidR="007D1770" w:rsidRPr="00B0248E">
        <w:rPr>
          <w:rFonts w:ascii="Arial Narrow" w:hAnsi="Arial Narrow"/>
          <w:sz w:val="28"/>
          <w:szCs w:val="28"/>
        </w:rPr>
        <w:t>immense</w:t>
      </w:r>
      <w:r w:rsidR="00C02151" w:rsidRPr="00B0248E">
        <w:rPr>
          <w:rFonts w:ascii="Arial Narrow" w:hAnsi="Arial Narrow"/>
          <w:sz w:val="28"/>
          <w:szCs w:val="28"/>
        </w:rPr>
        <w:t xml:space="preserve"> number of observations and inferences that have been incorporated into modern science. He must depend upon the </w:t>
      </w:r>
      <w:r w:rsidR="00FE6A1E" w:rsidRPr="00B0248E">
        <w:rPr>
          <w:rFonts w:ascii="Arial Narrow" w:hAnsi="Arial Narrow"/>
          <w:sz w:val="28"/>
          <w:szCs w:val="28"/>
        </w:rPr>
        <w:t>knowledge and veracity</w:t>
      </w:r>
      <w:r w:rsidR="00C02151" w:rsidRPr="00B0248E">
        <w:rPr>
          <w:rFonts w:ascii="Arial Narrow" w:hAnsi="Arial Narrow"/>
          <w:sz w:val="28"/>
          <w:szCs w:val="28"/>
        </w:rPr>
        <w:t xml:space="preserve"> of his instructor</w:t>
      </w:r>
      <w:r w:rsidR="00251B51" w:rsidRPr="00B0248E">
        <w:rPr>
          <w:rFonts w:ascii="Arial Narrow" w:hAnsi="Arial Narrow"/>
          <w:sz w:val="28"/>
          <w:szCs w:val="28"/>
        </w:rPr>
        <w:t>, who himself depended upon another</w:t>
      </w:r>
      <w:r w:rsidR="00C02151" w:rsidRPr="00B0248E">
        <w:rPr>
          <w:rFonts w:ascii="Arial Narrow" w:hAnsi="Arial Narrow"/>
          <w:sz w:val="28"/>
          <w:szCs w:val="28"/>
        </w:rPr>
        <w:t xml:space="preserve">. </w:t>
      </w:r>
      <w:r w:rsidR="00251B51" w:rsidRPr="00B0248E">
        <w:rPr>
          <w:rFonts w:ascii="Arial Narrow" w:hAnsi="Arial Narrow"/>
          <w:sz w:val="28"/>
          <w:szCs w:val="28"/>
        </w:rPr>
        <w:t xml:space="preserve">Thus, there develops a scientific tradition (handing down) of previous observation and inference. </w:t>
      </w:r>
      <w:r w:rsidR="00C02151" w:rsidRPr="00B0248E">
        <w:rPr>
          <w:rFonts w:ascii="Arial Narrow" w:hAnsi="Arial Narrow"/>
          <w:sz w:val="28"/>
          <w:szCs w:val="28"/>
        </w:rPr>
        <w:t>The student, for his part, has good reason to have faith in his instructor. The instructor is likely to have credentials indicating his proficiency in the subject matter</w:t>
      </w:r>
      <w:r w:rsidR="00251B51" w:rsidRPr="00B0248E">
        <w:rPr>
          <w:rFonts w:ascii="Arial Narrow" w:hAnsi="Arial Narrow"/>
          <w:sz w:val="28"/>
          <w:szCs w:val="28"/>
        </w:rPr>
        <w:t xml:space="preserve">. He </w:t>
      </w:r>
      <w:r w:rsidR="0091164D" w:rsidRPr="00B0248E">
        <w:rPr>
          <w:rFonts w:ascii="Arial Narrow" w:hAnsi="Arial Narrow"/>
          <w:sz w:val="28"/>
          <w:szCs w:val="28"/>
        </w:rPr>
        <w:t xml:space="preserve">may have accrued many years of service at a prestigious university or scientific institution. Moreover, he would be severely penalized for deviating in essentials from that tradition. Peer reviews and academic evaluations continually guarantee that the scientist conforms to the generally accepted views of the scientific community. The instructor has </w:t>
      </w:r>
      <w:r w:rsidR="00A45D85" w:rsidRPr="00B0248E">
        <w:rPr>
          <w:rFonts w:ascii="Arial Narrow" w:hAnsi="Arial Narrow"/>
          <w:sz w:val="28"/>
          <w:szCs w:val="28"/>
        </w:rPr>
        <w:t xml:space="preserve">few </w:t>
      </w:r>
      <w:r w:rsidR="000D0A94" w:rsidRPr="00B0248E">
        <w:rPr>
          <w:rFonts w:ascii="Arial Narrow" w:hAnsi="Arial Narrow"/>
          <w:sz w:val="28"/>
          <w:szCs w:val="28"/>
        </w:rPr>
        <w:t>credible</w:t>
      </w:r>
      <w:r w:rsidR="0091164D" w:rsidRPr="00B0248E">
        <w:rPr>
          <w:rFonts w:ascii="Arial Narrow" w:hAnsi="Arial Narrow"/>
          <w:sz w:val="28"/>
          <w:szCs w:val="28"/>
        </w:rPr>
        <w:t xml:space="preserve"> incentives to </w:t>
      </w:r>
      <w:r w:rsidR="00D36DCA" w:rsidRPr="00B0248E">
        <w:rPr>
          <w:rFonts w:ascii="Arial Narrow" w:hAnsi="Arial Narrow"/>
          <w:sz w:val="28"/>
          <w:szCs w:val="28"/>
        </w:rPr>
        <w:t xml:space="preserve">misrepresent </w:t>
      </w:r>
      <w:r w:rsidR="00F468B5" w:rsidRPr="00B0248E">
        <w:rPr>
          <w:rFonts w:ascii="Arial Narrow" w:hAnsi="Arial Narrow"/>
          <w:sz w:val="28"/>
          <w:szCs w:val="28"/>
        </w:rPr>
        <w:t xml:space="preserve">physical </w:t>
      </w:r>
      <w:r w:rsidR="00D36DCA" w:rsidRPr="00B0248E">
        <w:rPr>
          <w:rFonts w:ascii="Arial Narrow" w:hAnsi="Arial Narrow"/>
          <w:sz w:val="28"/>
          <w:szCs w:val="28"/>
        </w:rPr>
        <w:t>theories to</w:t>
      </w:r>
      <w:r w:rsidR="0091164D" w:rsidRPr="00B0248E">
        <w:rPr>
          <w:rFonts w:ascii="Arial Narrow" w:hAnsi="Arial Narrow"/>
          <w:sz w:val="28"/>
          <w:szCs w:val="28"/>
        </w:rPr>
        <w:t xml:space="preserve"> the student and will suffer serious </w:t>
      </w:r>
      <w:r w:rsidR="00A45D85" w:rsidRPr="00B0248E">
        <w:rPr>
          <w:rFonts w:ascii="Arial Narrow" w:hAnsi="Arial Narrow"/>
          <w:sz w:val="28"/>
          <w:szCs w:val="28"/>
        </w:rPr>
        <w:t xml:space="preserve">consequences </w:t>
      </w:r>
      <w:r w:rsidR="0091164D" w:rsidRPr="00B0248E">
        <w:rPr>
          <w:rFonts w:ascii="Arial Narrow" w:hAnsi="Arial Narrow"/>
          <w:sz w:val="28"/>
          <w:szCs w:val="28"/>
        </w:rPr>
        <w:t>if he systematically does so.</w:t>
      </w:r>
      <w:r w:rsidR="00A45D85" w:rsidRPr="00B0248E">
        <w:rPr>
          <w:rFonts w:ascii="Arial Narrow" w:hAnsi="Arial Narrow"/>
          <w:sz w:val="28"/>
          <w:szCs w:val="28"/>
        </w:rPr>
        <w:t xml:space="preserve"> It is therefore entirely reasonable for the student to submit his m</w:t>
      </w:r>
      <w:r w:rsidR="002403D4" w:rsidRPr="00B0248E">
        <w:rPr>
          <w:rFonts w:ascii="Arial Narrow" w:hAnsi="Arial Narrow"/>
          <w:sz w:val="28"/>
          <w:szCs w:val="28"/>
        </w:rPr>
        <w:t>ind to that of his teacher, so long as the scientist remains within the boundaries of his competence.</w:t>
      </w:r>
    </w:p>
    <w:p w:rsidR="00A45D85" w:rsidRPr="00B0248E" w:rsidRDefault="00A45D85" w:rsidP="00EF32FC">
      <w:pPr>
        <w:spacing w:after="0" w:line="240" w:lineRule="auto"/>
        <w:ind w:firstLine="360"/>
        <w:jc w:val="both"/>
        <w:rPr>
          <w:rFonts w:ascii="Arial Narrow" w:hAnsi="Arial Narrow"/>
          <w:sz w:val="28"/>
          <w:szCs w:val="28"/>
        </w:rPr>
      </w:pPr>
    </w:p>
    <w:p w:rsidR="00A50BB1" w:rsidRPr="00B0248E" w:rsidRDefault="007E2624"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The act of faith that the Catholic makes is similar, but more c</w:t>
      </w:r>
      <w:r w:rsidR="000D0A94" w:rsidRPr="00B0248E">
        <w:rPr>
          <w:rFonts w:ascii="Arial Narrow" w:hAnsi="Arial Narrow"/>
          <w:sz w:val="28"/>
          <w:szCs w:val="28"/>
        </w:rPr>
        <w:t xml:space="preserve">ertain </w:t>
      </w:r>
      <w:r w:rsidR="006F110D" w:rsidRPr="00B0248E">
        <w:rPr>
          <w:rFonts w:ascii="Arial Narrow" w:hAnsi="Arial Narrow"/>
          <w:sz w:val="28"/>
          <w:szCs w:val="28"/>
        </w:rPr>
        <w:t>and absolute, depending also upon the gift of God</w:t>
      </w:r>
      <w:r w:rsidR="000D0A94" w:rsidRPr="00B0248E">
        <w:rPr>
          <w:rFonts w:ascii="Arial Narrow" w:hAnsi="Arial Narrow"/>
          <w:sz w:val="28"/>
          <w:szCs w:val="28"/>
        </w:rPr>
        <w:t>. First</w:t>
      </w:r>
      <w:r w:rsidRPr="00B0248E">
        <w:rPr>
          <w:rFonts w:ascii="Arial Narrow" w:hAnsi="Arial Narrow"/>
          <w:sz w:val="28"/>
          <w:szCs w:val="28"/>
        </w:rPr>
        <w:t xml:space="preserve"> he determines</w:t>
      </w:r>
      <w:r w:rsidR="000D0A94" w:rsidRPr="00B0248E">
        <w:rPr>
          <w:rFonts w:ascii="Arial Narrow" w:hAnsi="Arial Narrow"/>
          <w:sz w:val="28"/>
          <w:szCs w:val="28"/>
        </w:rPr>
        <w:t>,</w:t>
      </w:r>
      <w:r w:rsidRPr="00B0248E">
        <w:rPr>
          <w:rFonts w:ascii="Arial Narrow" w:hAnsi="Arial Narrow"/>
          <w:sz w:val="28"/>
          <w:szCs w:val="28"/>
        </w:rPr>
        <w:t xml:space="preserve"> </w:t>
      </w:r>
      <w:r w:rsidR="000D0A94" w:rsidRPr="00B0248E">
        <w:rPr>
          <w:rFonts w:ascii="Arial Narrow" w:hAnsi="Arial Narrow"/>
          <w:sz w:val="28"/>
          <w:szCs w:val="28"/>
        </w:rPr>
        <w:t xml:space="preserve">either </w:t>
      </w:r>
      <w:r w:rsidRPr="00B0248E">
        <w:rPr>
          <w:rFonts w:ascii="Arial Narrow" w:hAnsi="Arial Narrow"/>
          <w:sz w:val="28"/>
          <w:szCs w:val="28"/>
        </w:rPr>
        <w:t>by his own reason</w:t>
      </w:r>
      <w:r w:rsidR="00BC57AA" w:rsidRPr="00B0248E">
        <w:rPr>
          <w:rFonts w:ascii="Arial Narrow" w:hAnsi="Arial Narrow"/>
          <w:sz w:val="28"/>
          <w:szCs w:val="28"/>
        </w:rPr>
        <w:t xml:space="preserve">, </w:t>
      </w:r>
      <w:r w:rsidR="008A22DC">
        <w:rPr>
          <w:rFonts w:ascii="Arial Narrow" w:hAnsi="Arial Narrow"/>
          <w:sz w:val="28"/>
          <w:szCs w:val="28"/>
        </w:rPr>
        <w:t xml:space="preserve">by </w:t>
      </w:r>
      <w:r w:rsidR="00BC57AA" w:rsidRPr="00B0248E">
        <w:rPr>
          <w:rFonts w:ascii="Arial Narrow" w:hAnsi="Arial Narrow"/>
          <w:sz w:val="28"/>
          <w:szCs w:val="28"/>
        </w:rPr>
        <w:t>his common sense,</w:t>
      </w:r>
      <w:r w:rsidRPr="00B0248E">
        <w:rPr>
          <w:rFonts w:ascii="Arial Narrow" w:hAnsi="Arial Narrow"/>
          <w:sz w:val="28"/>
          <w:szCs w:val="28"/>
        </w:rPr>
        <w:t xml:space="preserve"> or by following the reasoning of another</w:t>
      </w:r>
      <w:r w:rsidR="000D0A94" w:rsidRPr="00B0248E">
        <w:rPr>
          <w:rFonts w:ascii="Arial Narrow" w:hAnsi="Arial Narrow"/>
          <w:sz w:val="28"/>
          <w:szCs w:val="28"/>
        </w:rPr>
        <w:t>,</w:t>
      </w:r>
      <w:r w:rsidRPr="00B0248E">
        <w:rPr>
          <w:rFonts w:ascii="Arial Narrow" w:hAnsi="Arial Narrow"/>
          <w:sz w:val="28"/>
          <w:szCs w:val="28"/>
        </w:rPr>
        <w:t xml:space="preserve"> that there is a God, Who has every perfection of Being, including Truth and </w:t>
      </w:r>
      <w:r w:rsidRPr="00B0248E">
        <w:rPr>
          <w:rFonts w:ascii="Arial Narrow" w:hAnsi="Arial Narrow"/>
          <w:sz w:val="28"/>
          <w:szCs w:val="28"/>
        </w:rPr>
        <w:lastRenderedPageBreak/>
        <w:t xml:space="preserve">Goodness. These truths are sometimes called the “Preambles of the Faith,” because they are the reasonable foundation on which our act of faith depends. </w:t>
      </w:r>
      <w:r w:rsidR="00A50BB1" w:rsidRPr="00B0248E">
        <w:rPr>
          <w:rFonts w:ascii="Arial Narrow" w:hAnsi="Arial Narrow"/>
          <w:sz w:val="28"/>
          <w:szCs w:val="28"/>
        </w:rPr>
        <w:t xml:space="preserve">Now God has intervened in human history, initially by sending the prophets, but finally by sending His </w:t>
      </w:r>
      <w:r w:rsidR="00C62B70" w:rsidRPr="00B0248E">
        <w:rPr>
          <w:rFonts w:ascii="Arial Narrow" w:hAnsi="Arial Narrow"/>
          <w:sz w:val="28"/>
          <w:szCs w:val="28"/>
        </w:rPr>
        <w:t>Eternally</w:t>
      </w:r>
      <w:r w:rsidR="00A50BB1" w:rsidRPr="00B0248E">
        <w:rPr>
          <w:rFonts w:ascii="Arial Narrow" w:hAnsi="Arial Narrow"/>
          <w:sz w:val="28"/>
          <w:szCs w:val="28"/>
        </w:rPr>
        <w:t xml:space="preserve">-Begotten Son, Jesus Christ, born </w:t>
      </w:r>
      <w:r w:rsidR="00C62B70" w:rsidRPr="00B0248E">
        <w:rPr>
          <w:rFonts w:ascii="Arial Narrow" w:hAnsi="Arial Narrow"/>
          <w:sz w:val="28"/>
          <w:szCs w:val="28"/>
        </w:rPr>
        <w:t>in</w:t>
      </w:r>
      <w:r w:rsidR="0021788F" w:rsidRPr="00B0248E">
        <w:rPr>
          <w:rFonts w:ascii="Arial Narrow" w:hAnsi="Arial Narrow"/>
          <w:sz w:val="28"/>
          <w:szCs w:val="28"/>
        </w:rPr>
        <w:t>to</w:t>
      </w:r>
      <w:r w:rsidR="00C62B70" w:rsidRPr="00B0248E">
        <w:rPr>
          <w:rFonts w:ascii="Arial Narrow" w:hAnsi="Arial Narrow"/>
          <w:sz w:val="28"/>
          <w:szCs w:val="28"/>
        </w:rPr>
        <w:t xml:space="preserve"> time </w:t>
      </w:r>
      <w:r w:rsidR="00A50BB1" w:rsidRPr="00B0248E">
        <w:rPr>
          <w:rFonts w:ascii="Arial Narrow" w:hAnsi="Arial Narrow"/>
          <w:sz w:val="28"/>
          <w:szCs w:val="28"/>
        </w:rPr>
        <w:t xml:space="preserve">of the Blessed Virgin Mary. By His public miracles and especially by His Resurrection from the dead, He has proven His Divinity. We may therefore conclude two things: First, as perfect Truth, </w:t>
      </w:r>
      <w:r w:rsidR="00E647E1" w:rsidRPr="00B0248E">
        <w:rPr>
          <w:rFonts w:ascii="Arial Narrow" w:hAnsi="Arial Narrow"/>
          <w:sz w:val="28"/>
          <w:szCs w:val="28"/>
        </w:rPr>
        <w:t>Christ</w:t>
      </w:r>
      <w:r w:rsidR="00A50BB1" w:rsidRPr="00B0248E">
        <w:rPr>
          <w:rFonts w:ascii="Arial Narrow" w:hAnsi="Arial Narrow"/>
          <w:sz w:val="28"/>
          <w:szCs w:val="28"/>
        </w:rPr>
        <w:t xml:space="preserve"> has knowledge of all things created and uncreated. Second, as perfect Goodness, He can have no </w:t>
      </w:r>
      <w:r w:rsidR="004755BB" w:rsidRPr="00B0248E">
        <w:rPr>
          <w:rFonts w:ascii="Arial Narrow" w:hAnsi="Arial Narrow"/>
          <w:sz w:val="28"/>
          <w:szCs w:val="28"/>
        </w:rPr>
        <w:t>desire</w:t>
      </w:r>
      <w:r w:rsidR="00A50BB1" w:rsidRPr="00B0248E">
        <w:rPr>
          <w:rFonts w:ascii="Arial Narrow" w:hAnsi="Arial Narrow"/>
          <w:sz w:val="28"/>
          <w:szCs w:val="28"/>
        </w:rPr>
        <w:t xml:space="preserve"> to deceive us</w:t>
      </w:r>
      <w:r w:rsidR="006A723D" w:rsidRPr="00B0248E">
        <w:rPr>
          <w:rFonts w:ascii="Arial Narrow" w:hAnsi="Arial Narrow"/>
          <w:sz w:val="28"/>
          <w:szCs w:val="28"/>
        </w:rPr>
        <w:t xml:space="preserve"> and </w:t>
      </w:r>
      <w:r w:rsidR="004755BB" w:rsidRPr="00B0248E">
        <w:rPr>
          <w:rFonts w:ascii="Arial Narrow" w:hAnsi="Arial Narrow"/>
          <w:sz w:val="28"/>
          <w:szCs w:val="28"/>
        </w:rPr>
        <w:t>will</w:t>
      </w:r>
      <w:r w:rsidR="00636F92" w:rsidRPr="00B0248E">
        <w:rPr>
          <w:rFonts w:ascii="Arial Narrow" w:hAnsi="Arial Narrow"/>
          <w:sz w:val="28"/>
          <w:szCs w:val="28"/>
        </w:rPr>
        <w:t xml:space="preserve">s only the good. </w:t>
      </w:r>
      <w:r w:rsidR="00A50BB1" w:rsidRPr="00B0248E">
        <w:rPr>
          <w:rFonts w:ascii="Arial Narrow" w:hAnsi="Arial Narrow"/>
          <w:sz w:val="28"/>
          <w:szCs w:val="28"/>
        </w:rPr>
        <w:t xml:space="preserve">His Doctrine is </w:t>
      </w:r>
      <w:r w:rsidR="00636F92" w:rsidRPr="00B0248E">
        <w:rPr>
          <w:rFonts w:ascii="Arial Narrow" w:hAnsi="Arial Narrow"/>
          <w:sz w:val="28"/>
          <w:szCs w:val="28"/>
        </w:rPr>
        <w:t xml:space="preserve">therefore </w:t>
      </w:r>
      <w:r w:rsidR="00A50BB1" w:rsidRPr="00B0248E">
        <w:rPr>
          <w:rFonts w:ascii="Arial Narrow" w:hAnsi="Arial Narrow"/>
          <w:sz w:val="28"/>
          <w:szCs w:val="28"/>
        </w:rPr>
        <w:t xml:space="preserve">true in all details and best calculated for the good of those who will receive it. We </w:t>
      </w:r>
      <w:r w:rsidR="000D0A94" w:rsidRPr="00B0248E">
        <w:rPr>
          <w:rFonts w:ascii="Arial Narrow" w:hAnsi="Arial Narrow"/>
          <w:sz w:val="28"/>
          <w:szCs w:val="28"/>
        </w:rPr>
        <w:t>cannot pick and choose which doctrines to believe</w:t>
      </w:r>
      <w:r w:rsidR="00A50BB1" w:rsidRPr="00B0248E">
        <w:rPr>
          <w:rFonts w:ascii="Arial Narrow" w:hAnsi="Arial Narrow"/>
          <w:sz w:val="28"/>
          <w:szCs w:val="28"/>
        </w:rPr>
        <w:t xml:space="preserve">, but </w:t>
      </w:r>
      <w:r w:rsidR="000D0A94" w:rsidRPr="00B0248E">
        <w:rPr>
          <w:rFonts w:ascii="Arial Narrow" w:hAnsi="Arial Narrow"/>
          <w:sz w:val="28"/>
          <w:szCs w:val="28"/>
        </w:rPr>
        <w:t>are obliged to asse</w:t>
      </w:r>
      <w:r w:rsidR="00376081" w:rsidRPr="00B0248E">
        <w:rPr>
          <w:rFonts w:ascii="Arial Narrow" w:hAnsi="Arial Narrow"/>
          <w:sz w:val="28"/>
          <w:szCs w:val="28"/>
        </w:rPr>
        <w:t>nt to Revelation in its entirety because of the Authority of the Revealer</w:t>
      </w:r>
      <w:r w:rsidR="006A723D" w:rsidRPr="00B0248E">
        <w:rPr>
          <w:rFonts w:ascii="Arial Narrow" w:hAnsi="Arial Narrow"/>
          <w:sz w:val="28"/>
          <w:szCs w:val="28"/>
        </w:rPr>
        <w:t xml:space="preserve">. </w:t>
      </w:r>
      <w:r w:rsidR="00E647E1" w:rsidRPr="00B0248E">
        <w:rPr>
          <w:rFonts w:ascii="Arial Narrow" w:hAnsi="Arial Narrow"/>
          <w:sz w:val="28"/>
          <w:szCs w:val="28"/>
        </w:rPr>
        <w:t>To</w:t>
      </w:r>
      <w:r w:rsidR="000D0A94" w:rsidRPr="00B0248E">
        <w:rPr>
          <w:rFonts w:ascii="Arial Narrow" w:hAnsi="Arial Narrow"/>
          <w:sz w:val="28"/>
          <w:szCs w:val="28"/>
        </w:rPr>
        <w:t xml:space="preserve"> assure that the Tradition (handing down) of the Faith is maintained until the end of time, </w:t>
      </w:r>
      <w:r w:rsidR="006A723D" w:rsidRPr="00B0248E">
        <w:rPr>
          <w:rFonts w:ascii="Arial Narrow" w:hAnsi="Arial Narrow"/>
          <w:sz w:val="28"/>
          <w:szCs w:val="28"/>
        </w:rPr>
        <w:t xml:space="preserve">He established a </w:t>
      </w:r>
      <w:r w:rsidR="006B0D7A" w:rsidRPr="00B0248E">
        <w:rPr>
          <w:rFonts w:ascii="Arial Narrow" w:hAnsi="Arial Narrow"/>
          <w:sz w:val="28"/>
          <w:szCs w:val="28"/>
        </w:rPr>
        <w:t xml:space="preserve">visible </w:t>
      </w:r>
      <w:r w:rsidR="006A723D" w:rsidRPr="00B0248E">
        <w:rPr>
          <w:rFonts w:ascii="Arial Narrow" w:hAnsi="Arial Narrow"/>
          <w:sz w:val="28"/>
          <w:szCs w:val="28"/>
        </w:rPr>
        <w:t>Church that is One, Holy, Catholic, and Apostolic.</w:t>
      </w:r>
    </w:p>
    <w:p w:rsidR="00F467AE" w:rsidRPr="00B0248E" w:rsidRDefault="00F467AE" w:rsidP="00EF32FC">
      <w:pPr>
        <w:spacing w:after="0" w:line="240" w:lineRule="auto"/>
        <w:ind w:firstLine="360"/>
        <w:jc w:val="both"/>
        <w:rPr>
          <w:rFonts w:ascii="Arial Narrow" w:hAnsi="Arial Narrow"/>
          <w:sz w:val="28"/>
          <w:szCs w:val="28"/>
        </w:rPr>
      </w:pPr>
    </w:p>
    <w:p w:rsidR="006A723D" w:rsidRPr="00B0248E" w:rsidRDefault="006A723D"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Faith and </w:t>
      </w:r>
      <w:r w:rsidR="00102FE8" w:rsidRPr="00B0248E">
        <w:rPr>
          <w:rFonts w:ascii="Arial Narrow" w:hAnsi="Arial Narrow"/>
          <w:sz w:val="28"/>
          <w:szCs w:val="28"/>
        </w:rPr>
        <w:t>s</w:t>
      </w:r>
      <w:r w:rsidRPr="00B0248E">
        <w:rPr>
          <w:rFonts w:ascii="Arial Narrow" w:hAnsi="Arial Narrow"/>
          <w:sz w:val="28"/>
          <w:szCs w:val="28"/>
        </w:rPr>
        <w:t>cience can never be in contradiction</w:t>
      </w:r>
      <w:r w:rsidR="00983D74" w:rsidRPr="00B0248E">
        <w:rPr>
          <w:rFonts w:ascii="Arial Narrow" w:hAnsi="Arial Narrow"/>
          <w:sz w:val="28"/>
          <w:szCs w:val="28"/>
        </w:rPr>
        <w:t xml:space="preserve">, for </w:t>
      </w:r>
      <w:r w:rsidR="00376081" w:rsidRPr="00B0248E">
        <w:rPr>
          <w:rFonts w:ascii="Arial Narrow" w:hAnsi="Arial Narrow"/>
          <w:sz w:val="28"/>
          <w:szCs w:val="28"/>
        </w:rPr>
        <w:t>all truth</w:t>
      </w:r>
      <w:r w:rsidR="00983D74" w:rsidRPr="00B0248E">
        <w:rPr>
          <w:rFonts w:ascii="Arial Narrow" w:hAnsi="Arial Narrow"/>
          <w:sz w:val="28"/>
          <w:szCs w:val="28"/>
        </w:rPr>
        <w:t xml:space="preserve"> has its </w:t>
      </w:r>
      <w:r w:rsidR="009A7BE0" w:rsidRPr="00B0248E">
        <w:rPr>
          <w:rFonts w:ascii="Arial Narrow" w:hAnsi="Arial Narrow"/>
          <w:sz w:val="28"/>
          <w:szCs w:val="28"/>
        </w:rPr>
        <w:t xml:space="preserve">ultimate </w:t>
      </w:r>
      <w:r w:rsidR="00983D74" w:rsidRPr="00B0248E">
        <w:rPr>
          <w:rFonts w:ascii="Arial Narrow" w:hAnsi="Arial Narrow"/>
          <w:sz w:val="28"/>
          <w:szCs w:val="28"/>
        </w:rPr>
        <w:t>source in God</w:t>
      </w:r>
      <w:r w:rsidRPr="00B0248E">
        <w:rPr>
          <w:rFonts w:ascii="Arial Narrow" w:hAnsi="Arial Narrow"/>
          <w:sz w:val="28"/>
          <w:szCs w:val="28"/>
        </w:rPr>
        <w:t xml:space="preserve">. But we must be careful to distinguish their relative certainties. </w:t>
      </w:r>
      <w:r w:rsidR="00102FE8" w:rsidRPr="00B0248E">
        <w:rPr>
          <w:rFonts w:ascii="Arial Narrow" w:hAnsi="Arial Narrow"/>
          <w:sz w:val="28"/>
          <w:szCs w:val="28"/>
        </w:rPr>
        <w:t>It is s</w:t>
      </w:r>
      <w:r w:rsidRPr="00B0248E">
        <w:rPr>
          <w:rFonts w:ascii="Arial Narrow" w:hAnsi="Arial Narrow"/>
          <w:sz w:val="28"/>
          <w:szCs w:val="28"/>
        </w:rPr>
        <w:t xml:space="preserve">cience that cannot contradict Faith, </w:t>
      </w:r>
      <w:r w:rsidR="00102FE8" w:rsidRPr="00B0248E">
        <w:rPr>
          <w:rFonts w:ascii="Arial Narrow" w:hAnsi="Arial Narrow"/>
          <w:sz w:val="28"/>
          <w:szCs w:val="28"/>
        </w:rPr>
        <w:t xml:space="preserve">and not vice-versa, </w:t>
      </w:r>
      <w:r w:rsidRPr="00B0248E">
        <w:rPr>
          <w:rFonts w:ascii="Arial Narrow" w:hAnsi="Arial Narrow"/>
          <w:sz w:val="28"/>
          <w:szCs w:val="28"/>
        </w:rPr>
        <w:t xml:space="preserve">for the Divine Revealer is more perfect in truth and goodness than any creature, and Christ has </w:t>
      </w:r>
      <w:r w:rsidR="00696811" w:rsidRPr="00B0248E">
        <w:rPr>
          <w:rFonts w:ascii="Arial Narrow" w:hAnsi="Arial Narrow"/>
          <w:sz w:val="28"/>
          <w:szCs w:val="28"/>
        </w:rPr>
        <w:t>demonstrated</w:t>
      </w:r>
      <w:r w:rsidRPr="00B0248E">
        <w:rPr>
          <w:rFonts w:ascii="Arial Narrow" w:hAnsi="Arial Narrow"/>
          <w:sz w:val="28"/>
          <w:szCs w:val="28"/>
        </w:rPr>
        <w:t xml:space="preserve"> His Divinity with </w:t>
      </w:r>
      <w:r w:rsidR="00696811" w:rsidRPr="00B0248E">
        <w:rPr>
          <w:rFonts w:ascii="Arial Narrow" w:hAnsi="Arial Narrow"/>
          <w:sz w:val="28"/>
          <w:szCs w:val="28"/>
        </w:rPr>
        <w:t>unshakable proofs</w:t>
      </w:r>
      <w:r w:rsidRPr="00B0248E">
        <w:rPr>
          <w:rFonts w:ascii="Arial Narrow" w:hAnsi="Arial Narrow"/>
          <w:sz w:val="28"/>
          <w:szCs w:val="28"/>
        </w:rPr>
        <w:t>. W</w:t>
      </w:r>
      <w:r w:rsidR="002F76B3" w:rsidRPr="00B0248E">
        <w:rPr>
          <w:rFonts w:ascii="Arial Narrow" w:hAnsi="Arial Narrow"/>
          <w:sz w:val="28"/>
          <w:szCs w:val="28"/>
        </w:rPr>
        <w:t xml:space="preserve">e must reject, </w:t>
      </w:r>
      <w:r w:rsidRPr="00B0248E">
        <w:rPr>
          <w:rFonts w:ascii="Arial Narrow" w:hAnsi="Arial Narrow"/>
          <w:sz w:val="28"/>
          <w:szCs w:val="28"/>
        </w:rPr>
        <w:t xml:space="preserve">therefore, </w:t>
      </w:r>
      <w:r w:rsidR="002F76B3" w:rsidRPr="00B0248E">
        <w:rPr>
          <w:rFonts w:ascii="Arial Narrow" w:hAnsi="Arial Narrow"/>
          <w:sz w:val="28"/>
          <w:szCs w:val="28"/>
        </w:rPr>
        <w:t xml:space="preserve">whatsoever </w:t>
      </w:r>
      <w:r w:rsidRPr="00B0248E">
        <w:rPr>
          <w:rFonts w:ascii="Arial Narrow" w:hAnsi="Arial Narrow"/>
          <w:sz w:val="28"/>
          <w:szCs w:val="28"/>
        </w:rPr>
        <w:t xml:space="preserve">we find in human doctrines that either contradicts or </w:t>
      </w:r>
      <w:r w:rsidR="00636F92" w:rsidRPr="00B0248E">
        <w:rPr>
          <w:rFonts w:ascii="Arial Narrow" w:hAnsi="Arial Narrow"/>
          <w:sz w:val="28"/>
          <w:szCs w:val="28"/>
        </w:rPr>
        <w:t>yields a conclusion</w:t>
      </w:r>
      <w:r w:rsidRPr="00B0248E">
        <w:rPr>
          <w:rFonts w:ascii="Arial Narrow" w:hAnsi="Arial Narrow"/>
          <w:sz w:val="28"/>
          <w:szCs w:val="28"/>
        </w:rPr>
        <w:t xml:space="preserve"> </w:t>
      </w:r>
      <w:r w:rsidR="00636F92" w:rsidRPr="00B0248E">
        <w:rPr>
          <w:rFonts w:ascii="Arial Narrow" w:hAnsi="Arial Narrow"/>
          <w:sz w:val="28"/>
          <w:szCs w:val="28"/>
        </w:rPr>
        <w:t>contradicting</w:t>
      </w:r>
      <w:r w:rsidR="00860B92" w:rsidRPr="00B0248E">
        <w:rPr>
          <w:rFonts w:ascii="Arial Narrow" w:hAnsi="Arial Narrow"/>
          <w:sz w:val="28"/>
          <w:szCs w:val="28"/>
        </w:rPr>
        <w:t xml:space="preserve"> Divine Revelation</w:t>
      </w:r>
      <w:r w:rsidR="00B318D6" w:rsidRPr="00B0248E">
        <w:rPr>
          <w:rFonts w:ascii="Arial Narrow" w:hAnsi="Arial Narrow"/>
          <w:sz w:val="28"/>
          <w:szCs w:val="28"/>
        </w:rPr>
        <w:t xml:space="preserve">, bearing in mind always the </w:t>
      </w:r>
      <w:proofErr w:type="spellStart"/>
      <w:r w:rsidR="00B318D6" w:rsidRPr="00B0248E">
        <w:rPr>
          <w:rFonts w:ascii="Arial Narrow" w:hAnsi="Arial Narrow"/>
          <w:i/>
          <w:sz w:val="28"/>
          <w:szCs w:val="28"/>
        </w:rPr>
        <w:t>Magisterium</w:t>
      </w:r>
      <w:proofErr w:type="spellEnd"/>
      <w:r w:rsidR="00B318D6" w:rsidRPr="00B0248E">
        <w:rPr>
          <w:rFonts w:ascii="Arial Narrow" w:hAnsi="Arial Narrow"/>
          <w:sz w:val="28"/>
          <w:szCs w:val="28"/>
        </w:rPr>
        <w:t xml:space="preserve"> (Teaching Authority) of the Catholic Church</w:t>
      </w:r>
      <w:r w:rsidR="004755BB" w:rsidRPr="00B0248E">
        <w:rPr>
          <w:rFonts w:ascii="Arial Narrow" w:hAnsi="Arial Narrow"/>
          <w:sz w:val="28"/>
          <w:szCs w:val="28"/>
        </w:rPr>
        <w:t>.</w:t>
      </w:r>
    </w:p>
    <w:p w:rsidR="00D74BFF" w:rsidRPr="00B0248E" w:rsidRDefault="00D74BFF" w:rsidP="00EF32FC">
      <w:pPr>
        <w:spacing w:after="0" w:line="240" w:lineRule="auto"/>
        <w:ind w:firstLine="360"/>
        <w:jc w:val="both"/>
        <w:rPr>
          <w:rFonts w:ascii="Arial Narrow" w:hAnsi="Arial Narrow"/>
          <w:sz w:val="28"/>
          <w:szCs w:val="28"/>
        </w:rPr>
      </w:pPr>
    </w:p>
    <w:p w:rsidR="00860B92" w:rsidRPr="00B0248E" w:rsidRDefault="00B41A58" w:rsidP="00EF32FC">
      <w:pPr>
        <w:spacing w:after="0" w:line="240" w:lineRule="auto"/>
        <w:jc w:val="both"/>
        <w:rPr>
          <w:rFonts w:ascii="Arial Narrow" w:hAnsi="Arial Narrow"/>
          <w:b/>
          <w:sz w:val="28"/>
          <w:szCs w:val="28"/>
        </w:rPr>
      </w:pPr>
      <w:r w:rsidRPr="00B0248E">
        <w:rPr>
          <w:rFonts w:ascii="Arial Narrow" w:hAnsi="Arial Narrow"/>
          <w:b/>
          <w:sz w:val="28"/>
          <w:szCs w:val="28"/>
        </w:rPr>
        <w:t>B</w:t>
      </w:r>
      <w:r w:rsidR="00A331D3" w:rsidRPr="00B0248E">
        <w:rPr>
          <w:rFonts w:ascii="Arial Narrow" w:hAnsi="Arial Narrow"/>
          <w:b/>
          <w:sz w:val="28"/>
          <w:szCs w:val="28"/>
        </w:rPr>
        <w:t xml:space="preserve">. </w:t>
      </w:r>
      <w:r w:rsidR="003946B1" w:rsidRPr="00B0248E">
        <w:rPr>
          <w:rFonts w:ascii="Arial Narrow" w:hAnsi="Arial Narrow"/>
          <w:b/>
          <w:sz w:val="28"/>
          <w:szCs w:val="28"/>
        </w:rPr>
        <w:t xml:space="preserve">Three </w:t>
      </w:r>
      <w:r w:rsidR="00376081" w:rsidRPr="00B0248E">
        <w:rPr>
          <w:rFonts w:ascii="Arial Narrow" w:hAnsi="Arial Narrow"/>
          <w:b/>
          <w:sz w:val="28"/>
          <w:szCs w:val="28"/>
        </w:rPr>
        <w:t>Orders</w:t>
      </w:r>
      <w:r w:rsidR="00856BC0" w:rsidRPr="00B0248E">
        <w:rPr>
          <w:rFonts w:ascii="Arial Narrow" w:hAnsi="Arial Narrow"/>
          <w:b/>
          <w:sz w:val="28"/>
          <w:szCs w:val="28"/>
        </w:rPr>
        <w:t xml:space="preserve"> of </w:t>
      </w:r>
      <w:r w:rsidR="00D17901" w:rsidRPr="00B0248E">
        <w:rPr>
          <w:rFonts w:ascii="Arial Narrow" w:hAnsi="Arial Narrow"/>
          <w:b/>
          <w:sz w:val="28"/>
          <w:szCs w:val="28"/>
        </w:rPr>
        <w:t xml:space="preserve">Scientific </w:t>
      </w:r>
      <w:r w:rsidR="00856BC0" w:rsidRPr="00B0248E">
        <w:rPr>
          <w:rFonts w:ascii="Arial Narrow" w:hAnsi="Arial Narrow"/>
          <w:b/>
          <w:sz w:val="28"/>
          <w:szCs w:val="28"/>
        </w:rPr>
        <w:t>Abstraction</w:t>
      </w:r>
    </w:p>
    <w:p w:rsidR="00E019A8" w:rsidRPr="00B0248E" w:rsidRDefault="00E019A8" w:rsidP="00EF32FC">
      <w:pPr>
        <w:spacing w:after="0" w:line="240" w:lineRule="auto"/>
        <w:jc w:val="both"/>
        <w:rPr>
          <w:rFonts w:ascii="Arial Narrow" w:hAnsi="Arial Narrow"/>
          <w:sz w:val="28"/>
          <w:szCs w:val="28"/>
        </w:rPr>
      </w:pPr>
    </w:p>
    <w:p w:rsidR="004F7ED3" w:rsidRPr="00B0248E" w:rsidRDefault="00636F92"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Since</w:t>
      </w:r>
      <w:r w:rsidR="00BA1250" w:rsidRPr="00B0248E">
        <w:rPr>
          <w:rFonts w:ascii="Arial Narrow" w:hAnsi="Arial Narrow"/>
          <w:sz w:val="28"/>
          <w:szCs w:val="28"/>
        </w:rPr>
        <w:t xml:space="preserve"> science is “knowledge through causes,” we naturally seek to understand what is meant by causes, for we cannot use these as instruments of understanding unless we can accurately </w:t>
      </w:r>
      <w:r w:rsidRPr="00B0248E">
        <w:rPr>
          <w:rFonts w:ascii="Arial Narrow" w:hAnsi="Arial Narrow"/>
          <w:sz w:val="28"/>
          <w:szCs w:val="28"/>
        </w:rPr>
        <w:t>recognize</w:t>
      </w:r>
      <w:r w:rsidR="00BA1250" w:rsidRPr="00B0248E">
        <w:rPr>
          <w:rFonts w:ascii="Arial Narrow" w:hAnsi="Arial Narrow"/>
          <w:sz w:val="28"/>
          <w:szCs w:val="28"/>
        </w:rPr>
        <w:t xml:space="preserve"> </w:t>
      </w:r>
      <w:r w:rsidR="00696811" w:rsidRPr="00B0248E">
        <w:rPr>
          <w:rFonts w:ascii="Arial Narrow" w:hAnsi="Arial Narrow"/>
          <w:sz w:val="28"/>
          <w:szCs w:val="28"/>
        </w:rPr>
        <w:t xml:space="preserve">and classify </w:t>
      </w:r>
      <w:r w:rsidR="00BA1250" w:rsidRPr="00B0248E">
        <w:rPr>
          <w:rFonts w:ascii="Arial Narrow" w:hAnsi="Arial Narrow"/>
          <w:sz w:val="28"/>
          <w:szCs w:val="28"/>
        </w:rPr>
        <w:t>them. But i</w:t>
      </w:r>
      <w:r w:rsidR="00A331D3" w:rsidRPr="00B0248E">
        <w:rPr>
          <w:rFonts w:ascii="Arial Narrow" w:hAnsi="Arial Narrow"/>
          <w:sz w:val="28"/>
          <w:szCs w:val="28"/>
        </w:rPr>
        <w:t xml:space="preserve">t is important to </w:t>
      </w:r>
      <w:r w:rsidR="00BA1250" w:rsidRPr="00B0248E">
        <w:rPr>
          <w:rFonts w:ascii="Arial Narrow" w:hAnsi="Arial Narrow"/>
          <w:sz w:val="28"/>
          <w:szCs w:val="28"/>
        </w:rPr>
        <w:t xml:space="preserve">first </w:t>
      </w:r>
      <w:r w:rsidR="00856BC0" w:rsidRPr="00B0248E">
        <w:rPr>
          <w:rFonts w:ascii="Arial Narrow" w:hAnsi="Arial Narrow"/>
          <w:sz w:val="28"/>
          <w:szCs w:val="28"/>
        </w:rPr>
        <w:t xml:space="preserve">distinguish clearly between </w:t>
      </w:r>
      <w:r w:rsidR="00BA1250" w:rsidRPr="00B0248E">
        <w:rPr>
          <w:rFonts w:ascii="Arial Narrow" w:hAnsi="Arial Narrow"/>
          <w:sz w:val="28"/>
          <w:szCs w:val="28"/>
        </w:rPr>
        <w:t xml:space="preserve">the </w:t>
      </w:r>
      <w:r w:rsidR="00856BC0" w:rsidRPr="00B0248E">
        <w:rPr>
          <w:rFonts w:ascii="Arial Narrow" w:hAnsi="Arial Narrow"/>
          <w:sz w:val="28"/>
          <w:szCs w:val="28"/>
        </w:rPr>
        <w:t>three principal sciences</w:t>
      </w:r>
      <w:r w:rsidR="00696811" w:rsidRPr="00B0248E">
        <w:rPr>
          <w:rFonts w:ascii="Arial Narrow" w:hAnsi="Arial Narrow"/>
          <w:sz w:val="28"/>
          <w:szCs w:val="28"/>
        </w:rPr>
        <w:t xml:space="preserve"> applied to the material world</w:t>
      </w:r>
      <w:r w:rsidR="00856BC0" w:rsidRPr="00B0248E">
        <w:rPr>
          <w:rFonts w:ascii="Arial Narrow" w:hAnsi="Arial Narrow"/>
          <w:sz w:val="28"/>
          <w:szCs w:val="28"/>
        </w:rPr>
        <w:t>: metaphysics, mathematics</w:t>
      </w:r>
      <w:r w:rsidR="00696811" w:rsidRPr="00B0248E">
        <w:rPr>
          <w:rFonts w:ascii="Arial Narrow" w:hAnsi="Arial Narrow"/>
          <w:sz w:val="28"/>
          <w:szCs w:val="28"/>
        </w:rPr>
        <w:t>, and physic</w:t>
      </w:r>
      <w:r w:rsidR="003934AF" w:rsidRPr="00B0248E">
        <w:rPr>
          <w:rFonts w:ascii="Arial Narrow" w:hAnsi="Arial Narrow"/>
          <w:sz w:val="28"/>
          <w:szCs w:val="28"/>
        </w:rPr>
        <w:t>s</w:t>
      </w:r>
      <w:r w:rsidR="00856BC0" w:rsidRPr="00B0248E">
        <w:rPr>
          <w:rFonts w:ascii="Arial Narrow" w:hAnsi="Arial Narrow"/>
          <w:sz w:val="28"/>
          <w:szCs w:val="28"/>
        </w:rPr>
        <w:t xml:space="preserve">. </w:t>
      </w:r>
      <w:r w:rsidR="000779B5" w:rsidRPr="00B0248E">
        <w:rPr>
          <w:rFonts w:ascii="Arial Narrow" w:hAnsi="Arial Narrow"/>
          <w:sz w:val="28"/>
          <w:szCs w:val="28"/>
        </w:rPr>
        <w:t xml:space="preserve">In the classical and medieval traditions, these sciences </w:t>
      </w:r>
      <w:r w:rsidR="00F5405C" w:rsidRPr="00B0248E">
        <w:rPr>
          <w:rFonts w:ascii="Arial Narrow" w:hAnsi="Arial Narrow"/>
          <w:sz w:val="28"/>
          <w:szCs w:val="28"/>
        </w:rPr>
        <w:t>stud</w:t>
      </w:r>
      <w:r w:rsidR="004755BB" w:rsidRPr="00B0248E">
        <w:rPr>
          <w:rFonts w:ascii="Arial Narrow" w:hAnsi="Arial Narrow"/>
          <w:sz w:val="28"/>
          <w:szCs w:val="28"/>
        </w:rPr>
        <w:t>y</w:t>
      </w:r>
      <w:r w:rsidR="00913CDE" w:rsidRPr="00B0248E">
        <w:rPr>
          <w:rFonts w:ascii="Arial Narrow" w:hAnsi="Arial Narrow"/>
          <w:sz w:val="28"/>
          <w:szCs w:val="28"/>
        </w:rPr>
        <w:t xml:space="preserve"> real beings, but each </w:t>
      </w:r>
      <w:r w:rsidR="00F5405C" w:rsidRPr="00B0248E">
        <w:rPr>
          <w:rFonts w:ascii="Arial Narrow" w:hAnsi="Arial Narrow"/>
          <w:sz w:val="28"/>
          <w:szCs w:val="28"/>
        </w:rPr>
        <w:t xml:space="preserve">studies </w:t>
      </w:r>
      <w:r w:rsidR="00913CDE" w:rsidRPr="00B0248E">
        <w:rPr>
          <w:rFonts w:ascii="Arial Narrow" w:hAnsi="Arial Narrow"/>
          <w:sz w:val="28"/>
          <w:szCs w:val="28"/>
        </w:rPr>
        <w:t xml:space="preserve">beings under a different aspect. Metaphysics is the highest of these, for it is </w:t>
      </w:r>
      <w:r w:rsidR="00D17901" w:rsidRPr="00B0248E">
        <w:rPr>
          <w:rFonts w:ascii="Arial Narrow" w:hAnsi="Arial Narrow"/>
          <w:sz w:val="28"/>
          <w:szCs w:val="28"/>
        </w:rPr>
        <w:t>“</w:t>
      </w:r>
      <w:r w:rsidR="00913CDE" w:rsidRPr="00B0248E">
        <w:rPr>
          <w:rFonts w:ascii="Arial Narrow" w:hAnsi="Arial Narrow"/>
          <w:sz w:val="28"/>
          <w:szCs w:val="28"/>
        </w:rPr>
        <w:t>the science of being as being.</w:t>
      </w:r>
      <w:r w:rsidR="00D17901" w:rsidRPr="00B0248E">
        <w:rPr>
          <w:rFonts w:ascii="Arial Narrow" w:hAnsi="Arial Narrow"/>
          <w:sz w:val="28"/>
          <w:szCs w:val="28"/>
        </w:rPr>
        <w:t>”</w:t>
      </w:r>
      <w:r w:rsidR="00913CDE" w:rsidRPr="00B0248E">
        <w:rPr>
          <w:rFonts w:ascii="Arial Narrow" w:hAnsi="Arial Narrow"/>
          <w:sz w:val="28"/>
          <w:szCs w:val="28"/>
        </w:rPr>
        <w:t xml:space="preserve"> In saying that it is </w:t>
      </w:r>
      <w:r w:rsidR="000779B5" w:rsidRPr="00B0248E">
        <w:rPr>
          <w:rFonts w:ascii="Arial Narrow" w:hAnsi="Arial Narrow"/>
          <w:sz w:val="28"/>
          <w:szCs w:val="28"/>
        </w:rPr>
        <w:t>a</w:t>
      </w:r>
      <w:r w:rsidR="00913CDE" w:rsidRPr="00B0248E">
        <w:rPr>
          <w:rFonts w:ascii="Arial Narrow" w:hAnsi="Arial Narrow"/>
          <w:sz w:val="28"/>
          <w:szCs w:val="28"/>
        </w:rPr>
        <w:t xml:space="preserve"> </w:t>
      </w:r>
      <w:r w:rsidR="000779B5" w:rsidRPr="00B0248E">
        <w:rPr>
          <w:rFonts w:ascii="Arial Narrow" w:hAnsi="Arial Narrow"/>
          <w:sz w:val="28"/>
          <w:szCs w:val="28"/>
        </w:rPr>
        <w:t>“</w:t>
      </w:r>
      <w:r w:rsidR="00913CDE" w:rsidRPr="00B0248E">
        <w:rPr>
          <w:rFonts w:ascii="Arial Narrow" w:hAnsi="Arial Narrow"/>
          <w:i/>
          <w:sz w:val="28"/>
          <w:szCs w:val="28"/>
        </w:rPr>
        <w:t>science of being</w:t>
      </w:r>
      <w:r w:rsidR="000779B5" w:rsidRPr="00B0248E">
        <w:rPr>
          <w:rFonts w:ascii="Arial Narrow" w:hAnsi="Arial Narrow"/>
          <w:sz w:val="28"/>
          <w:szCs w:val="28"/>
        </w:rPr>
        <w:t xml:space="preserve">,” we simply mean that we are studying </w:t>
      </w:r>
      <w:r w:rsidR="000779B5" w:rsidRPr="00B0248E">
        <w:rPr>
          <w:rFonts w:ascii="Arial Narrow" w:hAnsi="Arial Narrow"/>
          <w:i/>
          <w:sz w:val="28"/>
          <w:szCs w:val="28"/>
        </w:rPr>
        <w:t>real beings</w:t>
      </w:r>
      <w:r w:rsidR="000779B5" w:rsidRPr="00B0248E">
        <w:rPr>
          <w:rFonts w:ascii="Arial Narrow" w:hAnsi="Arial Narrow"/>
          <w:sz w:val="28"/>
          <w:szCs w:val="28"/>
        </w:rPr>
        <w:t xml:space="preserve">. In saying that metaphysics is “the science of being </w:t>
      </w:r>
      <w:r w:rsidR="000779B5" w:rsidRPr="00B0248E">
        <w:rPr>
          <w:rFonts w:ascii="Arial Narrow" w:hAnsi="Arial Narrow"/>
          <w:i/>
          <w:sz w:val="28"/>
          <w:szCs w:val="28"/>
        </w:rPr>
        <w:t>as being</w:t>
      </w:r>
      <w:r w:rsidR="000779B5" w:rsidRPr="00B0248E">
        <w:rPr>
          <w:rFonts w:ascii="Arial Narrow" w:hAnsi="Arial Narrow"/>
          <w:sz w:val="28"/>
          <w:szCs w:val="28"/>
        </w:rPr>
        <w:t>,” we indicate that the particular aspect under which we are studying beings is precisely their</w:t>
      </w:r>
      <w:r w:rsidR="000779B5" w:rsidRPr="00B0248E">
        <w:rPr>
          <w:rFonts w:ascii="Arial Narrow" w:hAnsi="Arial Narrow"/>
          <w:i/>
          <w:sz w:val="28"/>
          <w:szCs w:val="28"/>
        </w:rPr>
        <w:t xml:space="preserve"> being</w:t>
      </w:r>
      <w:r w:rsidR="000779B5" w:rsidRPr="00B0248E">
        <w:rPr>
          <w:rFonts w:ascii="Arial Narrow" w:hAnsi="Arial Narrow"/>
          <w:sz w:val="28"/>
          <w:szCs w:val="28"/>
        </w:rPr>
        <w:t xml:space="preserve">. </w:t>
      </w:r>
      <w:r w:rsidR="00D17901" w:rsidRPr="00B0248E">
        <w:rPr>
          <w:rFonts w:ascii="Arial Narrow" w:hAnsi="Arial Narrow"/>
          <w:sz w:val="28"/>
          <w:szCs w:val="28"/>
        </w:rPr>
        <w:t xml:space="preserve">The first is materially what we are studying, the second is the formal aspect under which it is studied. </w:t>
      </w:r>
      <w:r w:rsidR="000779B5" w:rsidRPr="00B0248E">
        <w:rPr>
          <w:rFonts w:ascii="Arial Narrow" w:hAnsi="Arial Narrow"/>
          <w:sz w:val="28"/>
          <w:szCs w:val="28"/>
        </w:rPr>
        <w:t>In other words, we are studying beings just insofar as they are beings and no f</w:t>
      </w:r>
      <w:r w:rsidR="009A7BE0" w:rsidRPr="00B0248E">
        <w:rPr>
          <w:rFonts w:ascii="Arial Narrow" w:hAnsi="Arial Narrow"/>
          <w:sz w:val="28"/>
          <w:szCs w:val="28"/>
        </w:rPr>
        <w:t>u</w:t>
      </w:r>
      <w:r w:rsidR="000779B5" w:rsidRPr="00B0248E">
        <w:rPr>
          <w:rFonts w:ascii="Arial Narrow" w:hAnsi="Arial Narrow"/>
          <w:sz w:val="28"/>
          <w:szCs w:val="28"/>
        </w:rPr>
        <w:t xml:space="preserve">rther. We are not interested in their particular nature, whether they are living or inert, </w:t>
      </w:r>
      <w:r w:rsidR="005C200B" w:rsidRPr="00B0248E">
        <w:rPr>
          <w:rFonts w:ascii="Arial Narrow" w:hAnsi="Arial Narrow"/>
          <w:sz w:val="28"/>
          <w:szCs w:val="28"/>
        </w:rPr>
        <w:t>but only what can be inferred about them from their existence</w:t>
      </w:r>
      <w:r w:rsidR="000779B5" w:rsidRPr="00B0248E">
        <w:rPr>
          <w:rFonts w:ascii="Arial Narrow" w:hAnsi="Arial Narrow"/>
          <w:sz w:val="28"/>
          <w:szCs w:val="28"/>
        </w:rPr>
        <w:t xml:space="preserve">. This </w:t>
      </w:r>
      <w:r w:rsidR="003946B1" w:rsidRPr="00B0248E">
        <w:rPr>
          <w:rFonts w:ascii="Arial Narrow" w:hAnsi="Arial Narrow"/>
          <w:sz w:val="28"/>
          <w:szCs w:val="28"/>
        </w:rPr>
        <w:t>definition will become clearer if we compare</w:t>
      </w:r>
      <w:r w:rsidR="000779B5" w:rsidRPr="00B0248E">
        <w:rPr>
          <w:rFonts w:ascii="Arial Narrow" w:hAnsi="Arial Narrow"/>
          <w:sz w:val="28"/>
          <w:szCs w:val="28"/>
        </w:rPr>
        <w:t xml:space="preserve"> metaphysics to mathematics. Mathematics likewise studies real beings, but under the aspect of quantity. So mathematics can be defined as “the science of being </w:t>
      </w:r>
      <w:r w:rsidR="003946B1" w:rsidRPr="00B0248E">
        <w:rPr>
          <w:rFonts w:ascii="Arial Narrow" w:hAnsi="Arial Narrow"/>
          <w:sz w:val="28"/>
          <w:szCs w:val="28"/>
        </w:rPr>
        <w:t xml:space="preserve">as </w:t>
      </w:r>
      <w:r w:rsidR="000779B5" w:rsidRPr="00B0248E">
        <w:rPr>
          <w:rFonts w:ascii="Arial Narrow" w:hAnsi="Arial Narrow"/>
          <w:i/>
          <w:sz w:val="28"/>
          <w:szCs w:val="28"/>
        </w:rPr>
        <w:t>quantified</w:t>
      </w:r>
      <w:r w:rsidR="000779B5" w:rsidRPr="00B0248E">
        <w:rPr>
          <w:rFonts w:ascii="Arial Narrow" w:hAnsi="Arial Narrow"/>
          <w:sz w:val="28"/>
          <w:szCs w:val="28"/>
        </w:rPr>
        <w:t xml:space="preserve">.” </w:t>
      </w:r>
      <w:r w:rsidR="005C200B" w:rsidRPr="00B0248E">
        <w:rPr>
          <w:rFonts w:ascii="Arial Narrow" w:hAnsi="Arial Narrow"/>
          <w:sz w:val="28"/>
          <w:szCs w:val="28"/>
        </w:rPr>
        <w:t xml:space="preserve">It is concerned </w:t>
      </w:r>
      <w:r w:rsidR="003946B1" w:rsidRPr="00B0248E">
        <w:rPr>
          <w:rFonts w:ascii="Arial Narrow" w:hAnsi="Arial Narrow"/>
          <w:sz w:val="28"/>
          <w:szCs w:val="28"/>
        </w:rPr>
        <w:t xml:space="preserve">with beings </w:t>
      </w:r>
      <w:r w:rsidR="005C200B" w:rsidRPr="00B0248E">
        <w:rPr>
          <w:rFonts w:ascii="Arial Narrow" w:hAnsi="Arial Narrow"/>
          <w:sz w:val="28"/>
          <w:szCs w:val="28"/>
        </w:rPr>
        <w:t xml:space="preserve">only insofar as they can be measured. </w:t>
      </w:r>
      <w:r w:rsidR="000779B5" w:rsidRPr="00B0248E">
        <w:rPr>
          <w:rFonts w:ascii="Arial Narrow" w:hAnsi="Arial Narrow"/>
          <w:sz w:val="28"/>
          <w:szCs w:val="28"/>
        </w:rPr>
        <w:t xml:space="preserve">Finally, the classical and medieval </w:t>
      </w:r>
      <w:r w:rsidR="005C200B" w:rsidRPr="00B0248E">
        <w:rPr>
          <w:rFonts w:ascii="Arial Narrow" w:hAnsi="Arial Narrow"/>
          <w:sz w:val="28"/>
          <w:szCs w:val="28"/>
        </w:rPr>
        <w:t>tradition</w:t>
      </w:r>
      <w:r w:rsidR="003946B1" w:rsidRPr="00B0248E">
        <w:rPr>
          <w:rFonts w:ascii="Arial Narrow" w:hAnsi="Arial Narrow"/>
          <w:sz w:val="28"/>
          <w:szCs w:val="28"/>
        </w:rPr>
        <w:t>s</w:t>
      </w:r>
      <w:r w:rsidR="005C200B" w:rsidRPr="00B0248E">
        <w:rPr>
          <w:rFonts w:ascii="Arial Narrow" w:hAnsi="Arial Narrow"/>
          <w:sz w:val="28"/>
          <w:szCs w:val="28"/>
        </w:rPr>
        <w:t xml:space="preserve"> </w:t>
      </w:r>
      <w:r w:rsidRPr="00B0248E">
        <w:rPr>
          <w:rFonts w:ascii="Arial Narrow" w:hAnsi="Arial Narrow"/>
          <w:sz w:val="28"/>
          <w:szCs w:val="28"/>
        </w:rPr>
        <w:t>understand</w:t>
      </w:r>
      <w:r w:rsidR="005C200B" w:rsidRPr="00B0248E">
        <w:rPr>
          <w:rFonts w:ascii="Arial Narrow" w:hAnsi="Arial Narrow"/>
          <w:sz w:val="28"/>
          <w:szCs w:val="28"/>
        </w:rPr>
        <w:t xml:space="preserve"> physics as “the science of being </w:t>
      </w:r>
      <w:r w:rsidR="005C200B" w:rsidRPr="00B0248E">
        <w:rPr>
          <w:rFonts w:ascii="Arial Narrow" w:hAnsi="Arial Narrow"/>
          <w:i/>
          <w:sz w:val="28"/>
          <w:szCs w:val="28"/>
        </w:rPr>
        <w:t>as movable</w:t>
      </w:r>
      <w:r w:rsidR="005C200B" w:rsidRPr="00B0248E">
        <w:rPr>
          <w:rFonts w:ascii="Arial Narrow" w:hAnsi="Arial Narrow"/>
          <w:sz w:val="28"/>
          <w:szCs w:val="28"/>
        </w:rPr>
        <w:t xml:space="preserve">.” In other words, physics considers </w:t>
      </w:r>
      <w:proofErr w:type="spellStart"/>
      <w:r w:rsidR="005C200B" w:rsidRPr="00B0248E">
        <w:rPr>
          <w:rFonts w:ascii="Arial Narrow" w:hAnsi="Arial Narrow"/>
          <w:i/>
          <w:sz w:val="28"/>
          <w:szCs w:val="28"/>
        </w:rPr>
        <w:t>ens</w:t>
      </w:r>
      <w:proofErr w:type="spellEnd"/>
      <w:r w:rsidR="005C200B" w:rsidRPr="00B0248E">
        <w:rPr>
          <w:rFonts w:ascii="Arial Narrow" w:hAnsi="Arial Narrow"/>
          <w:i/>
          <w:sz w:val="28"/>
          <w:szCs w:val="28"/>
        </w:rPr>
        <w:t xml:space="preserve"> mobile</w:t>
      </w:r>
      <w:r w:rsidR="005C200B" w:rsidRPr="00B0248E">
        <w:rPr>
          <w:rFonts w:ascii="Arial Narrow" w:hAnsi="Arial Narrow"/>
          <w:sz w:val="28"/>
          <w:szCs w:val="28"/>
        </w:rPr>
        <w:t>, which is Latin for “mobile being.”</w:t>
      </w:r>
    </w:p>
    <w:p w:rsidR="005C200B" w:rsidRPr="00B0248E" w:rsidRDefault="005C200B" w:rsidP="00EF32FC">
      <w:pPr>
        <w:spacing w:after="0" w:line="240" w:lineRule="auto"/>
        <w:ind w:firstLine="360"/>
        <w:jc w:val="both"/>
        <w:rPr>
          <w:rFonts w:ascii="Arial Narrow" w:hAnsi="Arial Narrow"/>
          <w:sz w:val="28"/>
          <w:szCs w:val="28"/>
        </w:rPr>
      </w:pPr>
    </w:p>
    <w:p w:rsidR="00FB6839" w:rsidRPr="00B0248E" w:rsidRDefault="005C200B"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These three sciences </w:t>
      </w:r>
      <w:r w:rsidR="00885086" w:rsidRPr="00B0248E">
        <w:rPr>
          <w:rFonts w:ascii="Arial Narrow" w:hAnsi="Arial Narrow"/>
          <w:sz w:val="28"/>
          <w:szCs w:val="28"/>
        </w:rPr>
        <w:t>are</w:t>
      </w:r>
      <w:r w:rsidRPr="00B0248E">
        <w:rPr>
          <w:rFonts w:ascii="Arial Narrow" w:hAnsi="Arial Narrow"/>
          <w:sz w:val="28"/>
          <w:szCs w:val="28"/>
        </w:rPr>
        <w:t xml:space="preserve"> traditionally understood to form a hierarchy, with metaphysics at the top, followed by </w:t>
      </w:r>
      <w:r w:rsidR="003946B1" w:rsidRPr="00B0248E">
        <w:rPr>
          <w:rFonts w:ascii="Arial Narrow" w:hAnsi="Arial Narrow"/>
          <w:sz w:val="28"/>
          <w:szCs w:val="28"/>
        </w:rPr>
        <w:t>mathematic</w:t>
      </w:r>
      <w:r w:rsidRPr="00B0248E">
        <w:rPr>
          <w:rFonts w:ascii="Arial Narrow" w:hAnsi="Arial Narrow"/>
          <w:sz w:val="28"/>
          <w:szCs w:val="28"/>
        </w:rPr>
        <w:t xml:space="preserve">s, and then </w:t>
      </w:r>
      <w:r w:rsidR="003946B1" w:rsidRPr="00B0248E">
        <w:rPr>
          <w:rFonts w:ascii="Arial Narrow" w:hAnsi="Arial Narrow"/>
          <w:sz w:val="28"/>
          <w:szCs w:val="28"/>
        </w:rPr>
        <w:t>physics</w:t>
      </w:r>
      <w:r w:rsidRPr="00B0248E">
        <w:rPr>
          <w:rFonts w:ascii="Arial Narrow" w:hAnsi="Arial Narrow"/>
          <w:sz w:val="28"/>
          <w:szCs w:val="28"/>
        </w:rPr>
        <w:t xml:space="preserve">. This hierarchy corresponds to differing </w:t>
      </w:r>
      <w:r w:rsidR="00376081" w:rsidRPr="00B0248E">
        <w:rPr>
          <w:rFonts w:ascii="Arial Narrow" w:hAnsi="Arial Narrow"/>
          <w:sz w:val="28"/>
          <w:szCs w:val="28"/>
        </w:rPr>
        <w:t>order</w:t>
      </w:r>
      <w:r w:rsidRPr="00B0248E">
        <w:rPr>
          <w:rFonts w:ascii="Arial Narrow" w:hAnsi="Arial Narrow"/>
          <w:sz w:val="28"/>
          <w:szCs w:val="28"/>
        </w:rPr>
        <w:t xml:space="preserve">s of abstraction, </w:t>
      </w:r>
      <w:r w:rsidRPr="00B0248E">
        <w:rPr>
          <w:rFonts w:ascii="Arial Narrow" w:hAnsi="Arial Narrow"/>
          <w:sz w:val="28"/>
          <w:szCs w:val="28"/>
        </w:rPr>
        <w:lastRenderedPageBreak/>
        <w:t xml:space="preserve">with physics being the least abstract, mathematics more abstract, and metaphysics the most abstract. When we say </w:t>
      </w:r>
      <w:r w:rsidR="00167093" w:rsidRPr="00B0248E">
        <w:rPr>
          <w:rFonts w:ascii="Arial Narrow" w:hAnsi="Arial Narrow"/>
          <w:sz w:val="28"/>
          <w:szCs w:val="28"/>
        </w:rPr>
        <w:t xml:space="preserve">that one is more </w:t>
      </w:r>
      <w:r w:rsidRPr="00B0248E">
        <w:rPr>
          <w:rFonts w:ascii="Arial Narrow" w:hAnsi="Arial Narrow"/>
          <w:sz w:val="28"/>
          <w:szCs w:val="28"/>
        </w:rPr>
        <w:t>abstract</w:t>
      </w:r>
      <w:r w:rsidR="00167093" w:rsidRPr="00B0248E">
        <w:rPr>
          <w:rFonts w:ascii="Arial Narrow" w:hAnsi="Arial Narrow"/>
          <w:sz w:val="28"/>
          <w:szCs w:val="28"/>
        </w:rPr>
        <w:t xml:space="preserve"> than another</w:t>
      </w:r>
      <w:r w:rsidRPr="00B0248E">
        <w:rPr>
          <w:rFonts w:ascii="Arial Narrow" w:hAnsi="Arial Narrow"/>
          <w:sz w:val="28"/>
          <w:szCs w:val="28"/>
        </w:rPr>
        <w:t xml:space="preserve">, we do not </w:t>
      </w:r>
      <w:r w:rsidR="00885086" w:rsidRPr="00B0248E">
        <w:rPr>
          <w:rFonts w:ascii="Arial Narrow" w:hAnsi="Arial Narrow"/>
          <w:sz w:val="28"/>
          <w:szCs w:val="28"/>
        </w:rPr>
        <w:t xml:space="preserve">necessarily </w:t>
      </w:r>
      <w:r w:rsidRPr="00B0248E">
        <w:rPr>
          <w:rFonts w:ascii="Arial Narrow" w:hAnsi="Arial Narrow"/>
          <w:sz w:val="28"/>
          <w:szCs w:val="28"/>
        </w:rPr>
        <w:t xml:space="preserve">mean that one is more </w:t>
      </w:r>
      <w:r w:rsidR="00A50BA6" w:rsidRPr="00B0248E">
        <w:rPr>
          <w:rFonts w:ascii="Arial Narrow" w:hAnsi="Arial Narrow"/>
          <w:sz w:val="28"/>
          <w:szCs w:val="28"/>
        </w:rPr>
        <w:t>complicated</w:t>
      </w:r>
      <w:r w:rsidRPr="00B0248E">
        <w:rPr>
          <w:rFonts w:ascii="Arial Narrow" w:hAnsi="Arial Narrow"/>
          <w:sz w:val="28"/>
          <w:szCs w:val="28"/>
        </w:rPr>
        <w:t xml:space="preserve"> than another,</w:t>
      </w:r>
      <w:r w:rsidR="003946B1" w:rsidRPr="00B0248E">
        <w:rPr>
          <w:rFonts w:ascii="Arial Narrow" w:hAnsi="Arial Narrow"/>
          <w:sz w:val="28"/>
          <w:szCs w:val="28"/>
        </w:rPr>
        <w:t xml:space="preserve"> or even more </w:t>
      </w:r>
      <w:r w:rsidR="00A50BA6" w:rsidRPr="00B0248E">
        <w:rPr>
          <w:rFonts w:ascii="Arial Narrow" w:hAnsi="Arial Narrow"/>
          <w:sz w:val="28"/>
          <w:szCs w:val="28"/>
        </w:rPr>
        <w:t>difficult</w:t>
      </w:r>
      <w:r w:rsidR="003946B1" w:rsidRPr="00B0248E">
        <w:rPr>
          <w:rFonts w:ascii="Arial Narrow" w:hAnsi="Arial Narrow"/>
          <w:sz w:val="28"/>
          <w:szCs w:val="28"/>
        </w:rPr>
        <w:t>,</w:t>
      </w:r>
      <w:r w:rsidRPr="00B0248E">
        <w:rPr>
          <w:rFonts w:ascii="Arial Narrow" w:hAnsi="Arial Narrow"/>
          <w:sz w:val="28"/>
          <w:szCs w:val="28"/>
        </w:rPr>
        <w:t xml:space="preserve"> but </w:t>
      </w:r>
      <w:r w:rsidR="00D74BFF" w:rsidRPr="00B0248E">
        <w:rPr>
          <w:rFonts w:ascii="Arial Narrow" w:hAnsi="Arial Narrow"/>
          <w:sz w:val="28"/>
          <w:szCs w:val="28"/>
        </w:rPr>
        <w:t xml:space="preserve">rather </w:t>
      </w:r>
      <w:r w:rsidR="00167093" w:rsidRPr="00B0248E">
        <w:rPr>
          <w:rFonts w:ascii="Arial Narrow" w:hAnsi="Arial Narrow"/>
          <w:sz w:val="28"/>
          <w:szCs w:val="28"/>
        </w:rPr>
        <w:t xml:space="preserve">that as we </w:t>
      </w:r>
      <w:r w:rsidR="00885086" w:rsidRPr="00B0248E">
        <w:rPr>
          <w:rFonts w:ascii="Arial Narrow" w:hAnsi="Arial Narrow"/>
          <w:sz w:val="28"/>
          <w:szCs w:val="28"/>
        </w:rPr>
        <w:t>progress upwards, we leave out c</w:t>
      </w:r>
      <w:r w:rsidR="00167093" w:rsidRPr="00B0248E">
        <w:rPr>
          <w:rFonts w:ascii="Arial Narrow" w:hAnsi="Arial Narrow"/>
          <w:sz w:val="28"/>
          <w:szCs w:val="28"/>
        </w:rPr>
        <w:t xml:space="preserve">ertain aspects of real beings. </w:t>
      </w:r>
      <w:r w:rsidR="00D74BFF" w:rsidRPr="00B0248E">
        <w:rPr>
          <w:rFonts w:ascii="Arial Narrow" w:hAnsi="Arial Narrow"/>
          <w:sz w:val="28"/>
          <w:szCs w:val="28"/>
        </w:rPr>
        <w:t xml:space="preserve">Let us </w:t>
      </w:r>
      <w:r w:rsidR="003946B1" w:rsidRPr="00B0248E">
        <w:rPr>
          <w:rFonts w:ascii="Arial Narrow" w:hAnsi="Arial Narrow"/>
          <w:sz w:val="28"/>
          <w:szCs w:val="28"/>
        </w:rPr>
        <w:t>consider a</w:t>
      </w:r>
      <w:r w:rsidR="00D74BFF" w:rsidRPr="00B0248E">
        <w:rPr>
          <w:rFonts w:ascii="Arial Narrow" w:hAnsi="Arial Narrow"/>
          <w:sz w:val="28"/>
          <w:szCs w:val="28"/>
        </w:rPr>
        <w:t xml:space="preserve"> concrete</w:t>
      </w:r>
      <w:r w:rsidR="003946B1" w:rsidRPr="00B0248E">
        <w:rPr>
          <w:rFonts w:ascii="Arial Narrow" w:hAnsi="Arial Narrow"/>
          <w:sz w:val="28"/>
          <w:szCs w:val="28"/>
        </w:rPr>
        <w:t xml:space="preserve"> example</w:t>
      </w:r>
      <w:r w:rsidR="00A50BA6" w:rsidRPr="00B0248E">
        <w:rPr>
          <w:rFonts w:ascii="Arial Narrow" w:hAnsi="Arial Narrow"/>
          <w:sz w:val="28"/>
          <w:szCs w:val="28"/>
        </w:rPr>
        <w:t>. Real material</w:t>
      </w:r>
      <w:r w:rsidR="00D74BFF" w:rsidRPr="00B0248E">
        <w:rPr>
          <w:rFonts w:ascii="Arial Narrow" w:hAnsi="Arial Narrow"/>
          <w:sz w:val="28"/>
          <w:szCs w:val="28"/>
        </w:rPr>
        <w:t xml:space="preserve"> beings possess </w:t>
      </w:r>
      <w:r w:rsidR="00F8138D" w:rsidRPr="00B0248E">
        <w:rPr>
          <w:rFonts w:ascii="Arial Narrow" w:hAnsi="Arial Narrow"/>
          <w:i/>
          <w:sz w:val="28"/>
          <w:szCs w:val="28"/>
        </w:rPr>
        <w:t>individual</w:t>
      </w:r>
      <w:r w:rsidR="00F8138D" w:rsidRPr="00B0248E">
        <w:rPr>
          <w:rFonts w:ascii="Arial Narrow" w:hAnsi="Arial Narrow"/>
          <w:sz w:val="28"/>
          <w:szCs w:val="28"/>
        </w:rPr>
        <w:t xml:space="preserve"> matter that makes each thing to be </w:t>
      </w:r>
      <w:r w:rsidR="00F8138D" w:rsidRPr="00B0248E">
        <w:rPr>
          <w:rFonts w:ascii="Arial Narrow" w:hAnsi="Arial Narrow"/>
          <w:i/>
          <w:sz w:val="28"/>
          <w:szCs w:val="28"/>
        </w:rPr>
        <w:t>this thing</w:t>
      </w:r>
      <w:r w:rsidR="00F8138D" w:rsidRPr="00B0248E">
        <w:rPr>
          <w:rFonts w:ascii="Arial Narrow" w:hAnsi="Arial Narrow"/>
          <w:sz w:val="28"/>
          <w:szCs w:val="28"/>
        </w:rPr>
        <w:t xml:space="preserve"> and no other. </w:t>
      </w:r>
      <w:r w:rsidR="001429AD" w:rsidRPr="00B0248E">
        <w:rPr>
          <w:rFonts w:ascii="Arial Narrow" w:hAnsi="Arial Narrow"/>
          <w:sz w:val="28"/>
          <w:szCs w:val="28"/>
        </w:rPr>
        <w:t xml:space="preserve">For example, Socrates is individuated (made an individual) </w:t>
      </w:r>
      <w:r w:rsidR="00B41A58" w:rsidRPr="00B0248E">
        <w:rPr>
          <w:rFonts w:ascii="Arial Narrow" w:hAnsi="Arial Narrow"/>
          <w:sz w:val="28"/>
          <w:szCs w:val="28"/>
        </w:rPr>
        <w:t>by</w:t>
      </w:r>
      <w:r w:rsidR="001429AD" w:rsidRPr="00B0248E">
        <w:rPr>
          <w:rFonts w:ascii="Arial Narrow" w:hAnsi="Arial Narrow"/>
          <w:sz w:val="28"/>
          <w:szCs w:val="28"/>
        </w:rPr>
        <w:t xml:space="preserve"> this </w:t>
      </w:r>
      <w:r w:rsidR="001429AD" w:rsidRPr="00B0248E">
        <w:rPr>
          <w:rFonts w:ascii="Arial Narrow" w:hAnsi="Arial Narrow"/>
          <w:i/>
          <w:sz w:val="28"/>
          <w:szCs w:val="28"/>
        </w:rPr>
        <w:t>particular</w:t>
      </w:r>
      <w:r w:rsidR="001429AD" w:rsidRPr="00B0248E">
        <w:rPr>
          <w:rFonts w:ascii="Arial Narrow" w:hAnsi="Arial Narrow"/>
          <w:sz w:val="28"/>
          <w:szCs w:val="28"/>
        </w:rPr>
        <w:t xml:space="preserve"> matter</w:t>
      </w:r>
      <w:r w:rsidR="00FB6839" w:rsidRPr="00B0248E">
        <w:rPr>
          <w:rFonts w:ascii="Arial Narrow" w:hAnsi="Arial Narrow"/>
          <w:sz w:val="28"/>
          <w:szCs w:val="28"/>
        </w:rPr>
        <w:t xml:space="preserve"> (</w:t>
      </w:r>
      <w:r w:rsidR="00FB6839" w:rsidRPr="00B0248E">
        <w:rPr>
          <w:rFonts w:ascii="Arial Narrow" w:hAnsi="Arial Narrow"/>
          <w:i/>
          <w:sz w:val="28"/>
          <w:szCs w:val="28"/>
        </w:rPr>
        <w:t>these</w:t>
      </w:r>
      <w:r w:rsidR="00FB6839" w:rsidRPr="00B0248E">
        <w:rPr>
          <w:rFonts w:ascii="Arial Narrow" w:hAnsi="Arial Narrow"/>
          <w:sz w:val="28"/>
          <w:szCs w:val="28"/>
        </w:rPr>
        <w:t xml:space="preserve"> hands, </w:t>
      </w:r>
      <w:r w:rsidR="00FB6839" w:rsidRPr="00B0248E">
        <w:rPr>
          <w:rFonts w:ascii="Arial Narrow" w:hAnsi="Arial Narrow"/>
          <w:i/>
          <w:sz w:val="28"/>
          <w:szCs w:val="28"/>
        </w:rPr>
        <w:t>this</w:t>
      </w:r>
      <w:r w:rsidR="00FB6839" w:rsidRPr="00B0248E">
        <w:rPr>
          <w:rFonts w:ascii="Arial Narrow" w:hAnsi="Arial Narrow"/>
          <w:sz w:val="28"/>
          <w:szCs w:val="28"/>
        </w:rPr>
        <w:t xml:space="preserve"> snub nose)</w:t>
      </w:r>
      <w:r w:rsidR="001429AD" w:rsidRPr="00B0248E">
        <w:rPr>
          <w:rFonts w:ascii="Arial Narrow" w:hAnsi="Arial Narrow"/>
          <w:sz w:val="28"/>
          <w:szCs w:val="28"/>
        </w:rPr>
        <w:t xml:space="preserve">. But the </w:t>
      </w:r>
      <w:r w:rsidR="00BA1250" w:rsidRPr="00B0248E">
        <w:rPr>
          <w:rFonts w:ascii="Arial Narrow" w:hAnsi="Arial Narrow"/>
          <w:sz w:val="28"/>
          <w:szCs w:val="28"/>
        </w:rPr>
        <w:t xml:space="preserve">human </w:t>
      </w:r>
      <w:r w:rsidR="001429AD" w:rsidRPr="00B0248E">
        <w:rPr>
          <w:rFonts w:ascii="Arial Narrow" w:hAnsi="Arial Narrow"/>
          <w:sz w:val="28"/>
          <w:szCs w:val="28"/>
        </w:rPr>
        <w:t>intellect can only apprehend things abstractly</w:t>
      </w:r>
      <w:r w:rsidR="007D1770" w:rsidRPr="00B0248E">
        <w:rPr>
          <w:rFonts w:ascii="Arial Narrow" w:hAnsi="Arial Narrow"/>
          <w:sz w:val="28"/>
          <w:szCs w:val="28"/>
        </w:rPr>
        <w:t xml:space="preserve">; </w:t>
      </w:r>
      <w:r w:rsidR="001429AD" w:rsidRPr="00B0248E">
        <w:rPr>
          <w:rFonts w:ascii="Arial Narrow" w:hAnsi="Arial Narrow"/>
          <w:sz w:val="28"/>
          <w:szCs w:val="28"/>
        </w:rPr>
        <w:t xml:space="preserve">there can be no science of individuals. The first abstraction is to leave out the individuality </w:t>
      </w:r>
      <w:r w:rsidR="00FB6839" w:rsidRPr="00B0248E">
        <w:rPr>
          <w:rFonts w:ascii="Arial Narrow" w:hAnsi="Arial Narrow"/>
          <w:sz w:val="28"/>
          <w:szCs w:val="28"/>
        </w:rPr>
        <w:t xml:space="preserve">(or </w:t>
      </w:r>
      <w:proofErr w:type="spellStart"/>
      <w:r w:rsidR="00FB6839" w:rsidRPr="00B0248E">
        <w:rPr>
          <w:rFonts w:ascii="Arial Narrow" w:hAnsi="Arial Narrow"/>
          <w:i/>
          <w:sz w:val="28"/>
          <w:szCs w:val="28"/>
        </w:rPr>
        <w:t>thisness</w:t>
      </w:r>
      <w:proofErr w:type="spellEnd"/>
      <w:r w:rsidR="00FB6839" w:rsidRPr="00B0248E">
        <w:rPr>
          <w:rFonts w:ascii="Arial Narrow" w:hAnsi="Arial Narrow"/>
          <w:sz w:val="28"/>
          <w:szCs w:val="28"/>
        </w:rPr>
        <w:t xml:space="preserve">) </w:t>
      </w:r>
      <w:r w:rsidR="001429AD" w:rsidRPr="00B0248E">
        <w:rPr>
          <w:rFonts w:ascii="Arial Narrow" w:hAnsi="Arial Narrow"/>
          <w:sz w:val="28"/>
          <w:szCs w:val="28"/>
        </w:rPr>
        <w:t xml:space="preserve">of the matter. What is left is matter insofar as it is sensible (able to be perceived by the senses). </w:t>
      </w:r>
      <w:r w:rsidR="00F8138D" w:rsidRPr="00B0248E">
        <w:rPr>
          <w:rFonts w:ascii="Arial Narrow" w:hAnsi="Arial Narrow"/>
          <w:sz w:val="28"/>
          <w:szCs w:val="28"/>
        </w:rPr>
        <w:t xml:space="preserve">The study of beings </w:t>
      </w:r>
      <w:r w:rsidR="001429AD" w:rsidRPr="00B0248E">
        <w:rPr>
          <w:rFonts w:ascii="Arial Narrow" w:hAnsi="Arial Narrow"/>
          <w:sz w:val="28"/>
          <w:szCs w:val="28"/>
        </w:rPr>
        <w:t xml:space="preserve">under this aspect </w:t>
      </w:r>
      <w:r w:rsidR="00F5405C" w:rsidRPr="00B0248E">
        <w:rPr>
          <w:rFonts w:ascii="Arial Narrow" w:hAnsi="Arial Narrow"/>
          <w:sz w:val="28"/>
          <w:szCs w:val="28"/>
        </w:rPr>
        <w:t>is</w:t>
      </w:r>
      <w:r w:rsidR="00F8138D" w:rsidRPr="00B0248E">
        <w:rPr>
          <w:rFonts w:ascii="Arial Narrow" w:hAnsi="Arial Narrow"/>
          <w:sz w:val="28"/>
          <w:szCs w:val="28"/>
        </w:rPr>
        <w:t xml:space="preserve"> called “physics.” </w:t>
      </w:r>
      <w:r w:rsidR="001429AD" w:rsidRPr="00B0248E">
        <w:rPr>
          <w:rFonts w:ascii="Arial Narrow" w:hAnsi="Arial Narrow"/>
          <w:sz w:val="28"/>
          <w:szCs w:val="28"/>
        </w:rPr>
        <w:t xml:space="preserve">Physics studies Socrates not insofar as he is Socrates, but insofar as he is a man. </w:t>
      </w:r>
      <w:r w:rsidR="00FB6839" w:rsidRPr="00B0248E">
        <w:rPr>
          <w:rFonts w:ascii="Arial Narrow" w:hAnsi="Arial Narrow"/>
          <w:sz w:val="28"/>
          <w:szCs w:val="28"/>
        </w:rPr>
        <w:t xml:space="preserve">It pertains to a man to have matter, indeed, but not any </w:t>
      </w:r>
      <w:r w:rsidR="00FB6839" w:rsidRPr="00B0248E">
        <w:rPr>
          <w:rFonts w:ascii="Arial Narrow" w:hAnsi="Arial Narrow"/>
          <w:i/>
          <w:sz w:val="28"/>
          <w:szCs w:val="28"/>
        </w:rPr>
        <w:t>particular</w:t>
      </w:r>
      <w:r w:rsidR="00FB6839" w:rsidRPr="00B0248E">
        <w:rPr>
          <w:rFonts w:ascii="Arial Narrow" w:hAnsi="Arial Narrow"/>
          <w:sz w:val="28"/>
          <w:szCs w:val="28"/>
        </w:rPr>
        <w:t xml:space="preserve"> matter.</w:t>
      </w:r>
    </w:p>
    <w:p w:rsidR="00FB6839" w:rsidRPr="00B0248E" w:rsidRDefault="00FB6839" w:rsidP="00EF32FC">
      <w:pPr>
        <w:spacing w:after="0" w:line="240" w:lineRule="auto"/>
        <w:ind w:firstLine="360"/>
        <w:jc w:val="both"/>
        <w:rPr>
          <w:rFonts w:ascii="Arial Narrow" w:hAnsi="Arial Narrow"/>
          <w:sz w:val="28"/>
          <w:szCs w:val="28"/>
        </w:rPr>
      </w:pPr>
    </w:p>
    <w:p w:rsidR="00E647E1" w:rsidRPr="00B0248E" w:rsidRDefault="001429AD"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When objects</w:t>
      </w:r>
      <w:r w:rsidR="00F8138D" w:rsidRPr="00B0248E">
        <w:rPr>
          <w:rFonts w:ascii="Arial Narrow" w:hAnsi="Arial Narrow"/>
          <w:sz w:val="28"/>
          <w:szCs w:val="28"/>
        </w:rPr>
        <w:t xml:space="preserve"> are studied mathematically, they are studied only insofar as their matter is intelligible, </w:t>
      </w:r>
      <w:r w:rsidRPr="00B0248E">
        <w:rPr>
          <w:rFonts w:ascii="Arial Narrow" w:hAnsi="Arial Narrow"/>
          <w:sz w:val="28"/>
          <w:szCs w:val="28"/>
        </w:rPr>
        <w:t xml:space="preserve">for the intellect leaves out of consideration </w:t>
      </w:r>
      <w:r w:rsidR="00A50BA6" w:rsidRPr="00B0248E">
        <w:rPr>
          <w:rFonts w:ascii="Arial Narrow" w:hAnsi="Arial Narrow"/>
          <w:sz w:val="28"/>
          <w:szCs w:val="28"/>
        </w:rPr>
        <w:t>their</w:t>
      </w:r>
      <w:r w:rsidRPr="00B0248E">
        <w:rPr>
          <w:rFonts w:ascii="Arial Narrow" w:hAnsi="Arial Narrow"/>
          <w:sz w:val="28"/>
          <w:szCs w:val="28"/>
        </w:rPr>
        <w:t xml:space="preserve"> sensibility</w:t>
      </w:r>
      <w:r w:rsidR="00F8138D" w:rsidRPr="00B0248E">
        <w:rPr>
          <w:rFonts w:ascii="Arial Narrow" w:hAnsi="Arial Narrow"/>
          <w:sz w:val="28"/>
          <w:szCs w:val="28"/>
        </w:rPr>
        <w:t xml:space="preserve">. </w:t>
      </w:r>
      <w:r w:rsidRPr="00B0248E">
        <w:rPr>
          <w:rFonts w:ascii="Arial Narrow" w:hAnsi="Arial Narrow"/>
          <w:sz w:val="28"/>
          <w:szCs w:val="28"/>
        </w:rPr>
        <w:t>When we imagine a mathematical triangle, we consider it extended in two dimensions, but this extension is only intelligible</w:t>
      </w:r>
      <w:r w:rsidR="00FB6839" w:rsidRPr="00B0248E">
        <w:rPr>
          <w:rFonts w:ascii="Arial Narrow" w:hAnsi="Arial Narrow"/>
          <w:sz w:val="28"/>
          <w:szCs w:val="28"/>
        </w:rPr>
        <w:t xml:space="preserve"> to the understanding</w:t>
      </w:r>
      <w:r w:rsidRPr="00B0248E">
        <w:rPr>
          <w:rFonts w:ascii="Arial Narrow" w:hAnsi="Arial Narrow"/>
          <w:sz w:val="28"/>
          <w:szCs w:val="28"/>
        </w:rPr>
        <w:t xml:space="preserve">, not perceptible to the </w:t>
      </w:r>
      <w:r w:rsidR="00EB2F2A" w:rsidRPr="00B0248E">
        <w:rPr>
          <w:rFonts w:ascii="Arial Narrow" w:hAnsi="Arial Narrow"/>
          <w:sz w:val="28"/>
          <w:szCs w:val="28"/>
        </w:rPr>
        <w:t xml:space="preserve">five </w:t>
      </w:r>
      <w:r w:rsidRPr="00B0248E">
        <w:rPr>
          <w:rFonts w:ascii="Arial Narrow" w:hAnsi="Arial Narrow"/>
          <w:sz w:val="28"/>
          <w:szCs w:val="28"/>
        </w:rPr>
        <w:t xml:space="preserve">senses. </w:t>
      </w:r>
      <w:r w:rsidR="00F8138D" w:rsidRPr="00B0248E">
        <w:rPr>
          <w:rFonts w:ascii="Arial Narrow" w:hAnsi="Arial Narrow"/>
          <w:sz w:val="28"/>
          <w:szCs w:val="28"/>
        </w:rPr>
        <w:t xml:space="preserve"> </w:t>
      </w:r>
      <w:r w:rsidR="00B25E0C" w:rsidRPr="00B0248E">
        <w:rPr>
          <w:rFonts w:ascii="Arial Narrow" w:hAnsi="Arial Narrow"/>
          <w:sz w:val="28"/>
          <w:szCs w:val="28"/>
        </w:rPr>
        <w:t>Likewise, when we study Socrates mathematically, we consider him only insofar as he has a</w:t>
      </w:r>
      <w:r w:rsidR="003934AF" w:rsidRPr="00B0248E">
        <w:rPr>
          <w:rFonts w:ascii="Arial Narrow" w:hAnsi="Arial Narrow"/>
          <w:sz w:val="28"/>
          <w:szCs w:val="28"/>
        </w:rPr>
        <w:t xml:space="preserve"> measurable </w:t>
      </w:r>
      <w:r w:rsidR="00B25E0C" w:rsidRPr="00B0248E">
        <w:rPr>
          <w:rFonts w:ascii="Arial Narrow" w:hAnsi="Arial Narrow"/>
          <w:sz w:val="28"/>
          <w:szCs w:val="28"/>
        </w:rPr>
        <w:t xml:space="preserve">body. </w:t>
      </w:r>
      <w:r w:rsidR="00FB6839" w:rsidRPr="00B0248E">
        <w:rPr>
          <w:rFonts w:ascii="Arial Narrow" w:hAnsi="Arial Narrow"/>
          <w:sz w:val="28"/>
          <w:szCs w:val="28"/>
        </w:rPr>
        <w:t>(</w:t>
      </w:r>
      <w:r w:rsidR="006F110D" w:rsidRPr="00B0248E">
        <w:rPr>
          <w:rFonts w:ascii="Arial Narrow" w:hAnsi="Arial Narrow"/>
          <w:i/>
          <w:sz w:val="28"/>
          <w:szCs w:val="28"/>
        </w:rPr>
        <w:t>e.g.</w:t>
      </w:r>
      <w:r w:rsidR="006F110D" w:rsidRPr="00B0248E">
        <w:rPr>
          <w:rFonts w:ascii="Arial Narrow" w:hAnsi="Arial Narrow"/>
          <w:sz w:val="28"/>
          <w:szCs w:val="28"/>
        </w:rPr>
        <w:t xml:space="preserve"> </w:t>
      </w:r>
      <w:r w:rsidR="00FB6839" w:rsidRPr="00B0248E">
        <w:rPr>
          <w:rFonts w:ascii="Arial Narrow" w:hAnsi="Arial Narrow"/>
          <w:sz w:val="28"/>
          <w:szCs w:val="28"/>
        </w:rPr>
        <w:t xml:space="preserve">He </w:t>
      </w:r>
      <w:r w:rsidR="006F110D" w:rsidRPr="00B0248E">
        <w:rPr>
          <w:rFonts w:ascii="Arial Narrow" w:hAnsi="Arial Narrow"/>
          <w:sz w:val="28"/>
          <w:szCs w:val="28"/>
        </w:rPr>
        <w:t xml:space="preserve">is 68 inches tall. He weighs 160 pounds.) </w:t>
      </w:r>
      <w:r w:rsidR="00F8138D" w:rsidRPr="00B0248E">
        <w:rPr>
          <w:rFonts w:ascii="Arial Narrow" w:hAnsi="Arial Narrow"/>
          <w:sz w:val="28"/>
          <w:szCs w:val="28"/>
        </w:rPr>
        <w:t xml:space="preserve">Finally, metaphysics abstracts from matter entirely, for it considers only the </w:t>
      </w:r>
      <w:r w:rsidR="005A41D1" w:rsidRPr="00B0248E">
        <w:rPr>
          <w:rFonts w:ascii="Arial Narrow" w:hAnsi="Arial Narrow"/>
          <w:sz w:val="28"/>
          <w:szCs w:val="28"/>
        </w:rPr>
        <w:t xml:space="preserve">existence of the object and any other attributes that accrue to it from </w:t>
      </w:r>
      <w:r w:rsidR="003946B1" w:rsidRPr="00B0248E">
        <w:rPr>
          <w:rFonts w:ascii="Arial Narrow" w:hAnsi="Arial Narrow"/>
          <w:sz w:val="28"/>
          <w:szCs w:val="28"/>
        </w:rPr>
        <w:t>that</w:t>
      </w:r>
      <w:r w:rsidR="005A41D1" w:rsidRPr="00B0248E">
        <w:rPr>
          <w:rFonts w:ascii="Arial Narrow" w:hAnsi="Arial Narrow"/>
          <w:sz w:val="28"/>
          <w:szCs w:val="28"/>
        </w:rPr>
        <w:t xml:space="preserve"> existence alone</w:t>
      </w:r>
      <w:r w:rsidR="00B25E0C" w:rsidRPr="00B0248E">
        <w:rPr>
          <w:rFonts w:ascii="Arial Narrow" w:hAnsi="Arial Narrow"/>
          <w:sz w:val="28"/>
          <w:szCs w:val="28"/>
        </w:rPr>
        <w:t xml:space="preserve">. So we consider Socrates insofar as he has being and the unity, truth, and goodness, that necessarily </w:t>
      </w:r>
      <w:r w:rsidR="00EB2F2A" w:rsidRPr="00B0248E">
        <w:rPr>
          <w:rFonts w:ascii="Arial Narrow" w:hAnsi="Arial Narrow"/>
          <w:sz w:val="28"/>
          <w:szCs w:val="28"/>
        </w:rPr>
        <w:t>accompany</w:t>
      </w:r>
      <w:r w:rsidR="00B25E0C" w:rsidRPr="00B0248E">
        <w:rPr>
          <w:rFonts w:ascii="Arial Narrow" w:hAnsi="Arial Narrow"/>
          <w:sz w:val="28"/>
          <w:szCs w:val="28"/>
        </w:rPr>
        <w:t xml:space="preserve"> </w:t>
      </w:r>
      <w:r w:rsidR="003946B1" w:rsidRPr="00B0248E">
        <w:rPr>
          <w:rFonts w:ascii="Arial Narrow" w:hAnsi="Arial Narrow"/>
          <w:sz w:val="28"/>
          <w:szCs w:val="28"/>
        </w:rPr>
        <w:t>being</w:t>
      </w:r>
      <w:r w:rsidR="00B25E0C" w:rsidRPr="00B0248E">
        <w:rPr>
          <w:rFonts w:ascii="Arial Narrow" w:hAnsi="Arial Narrow"/>
          <w:sz w:val="28"/>
          <w:szCs w:val="28"/>
        </w:rPr>
        <w:t>.</w:t>
      </w:r>
    </w:p>
    <w:p w:rsidR="00B41A58" w:rsidRPr="00EF32FC" w:rsidRDefault="00B41A58" w:rsidP="00EF32FC">
      <w:pPr>
        <w:spacing w:line="240" w:lineRule="auto"/>
        <w:rPr>
          <w:rFonts w:ascii="Arial Narrow" w:hAnsi="Arial Narrow"/>
          <w:sz w:val="24"/>
          <w:szCs w:val="24"/>
        </w:rPr>
      </w:pPr>
    </w:p>
    <w:tbl>
      <w:tblPr>
        <w:tblStyle w:val="TableGrid"/>
        <w:tblW w:w="9698" w:type="dxa"/>
        <w:jc w:val="center"/>
        <w:tblCellMar>
          <w:top w:w="58" w:type="dxa"/>
          <w:left w:w="115" w:type="dxa"/>
          <w:bottom w:w="58" w:type="dxa"/>
          <w:right w:w="115" w:type="dxa"/>
        </w:tblCellMar>
        <w:tblLook w:val="04A0"/>
      </w:tblPr>
      <w:tblGrid>
        <w:gridCol w:w="1346"/>
        <w:gridCol w:w="2304"/>
        <w:gridCol w:w="1872"/>
        <w:gridCol w:w="1728"/>
        <w:gridCol w:w="2448"/>
      </w:tblGrid>
      <w:tr w:rsidR="00B41A58" w:rsidTr="007F7ECB">
        <w:trPr>
          <w:jc w:val="center"/>
        </w:trPr>
        <w:tc>
          <w:tcPr>
            <w:tcW w:w="1346" w:type="dxa"/>
          </w:tcPr>
          <w:p w:rsidR="00B41A58" w:rsidRPr="007F7ECB" w:rsidRDefault="00B41A58" w:rsidP="00EF32FC">
            <w:pPr>
              <w:rPr>
                <w:rFonts w:ascii="Arial Narrow" w:hAnsi="Arial Narrow"/>
                <w:b/>
                <w:sz w:val="24"/>
                <w:szCs w:val="24"/>
              </w:rPr>
            </w:pPr>
            <w:r w:rsidRPr="007F7ECB">
              <w:rPr>
                <w:rFonts w:ascii="Arial Narrow" w:hAnsi="Arial Narrow"/>
                <w:b/>
                <w:sz w:val="24"/>
                <w:szCs w:val="24"/>
              </w:rPr>
              <w:t>Science:</w:t>
            </w:r>
          </w:p>
        </w:tc>
        <w:tc>
          <w:tcPr>
            <w:tcW w:w="2304" w:type="dxa"/>
          </w:tcPr>
          <w:p w:rsidR="00B41A58" w:rsidRPr="007F7ECB" w:rsidRDefault="00B41A58" w:rsidP="00EF32FC">
            <w:pPr>
              <w:rPr>
                <w:rFonts w:ascii="Arial Narrow" w:hAnsi="Arial Narrow"/>
                <w:b/>
                <w:sz w:val="24"/>
                <w:szCs w:val="24"/>
              </w:rPr>
            </w:pPr>
            <w:r w:rsidRPr="007F7ECB">
              <w:rPr>
                <w:rFonts w:ascii="Arial Narrow" w:hAnsi="Arial Narrow"/>
                <w:b/>
                <w:sz w:val="24"/>
                <w:szCs w:val="24"/>
              </w:rPr>
              <w:t>Studies:</w:t>
            </w:r>
          </w:p>
        </w:tc>
        <w:tc>
          <w:tcPr>
            <w:tcW w:w="1872" w:type="dxa"/>
          </w:tcPr>
          <w:p w:rsidR="00B41A58" w:rsidRPr="007F7ECB" w:rsidRDefault="00B41A58" w:rsidP="00EF32FC">
            <w:pPr>
              <w:rPr>
                <w:rFonts w:ascii="Arial Narrow" w:hAnsi="Arial Narrow"/>
                <w:b/>
                <w:sz w:val="24"/>
                <w:szCs w:val="24"/>
              </w:rPr>
            </w:pPr>
            <w:r w:rsidRPr="007F7ECB">
              <w:rPr>
                <w:rFonts w:ascii="Arial Narrow" w:hAnsi="Arial Narrow"/>
                <w:b/>
                <w:sz w:val="24"/>
                <w:szCs w:val="24"/>
              </w:rPr>
              <w:t>Example:</w:t>
            </w:r>
          </w:p>
        </w:tc>
        <w:tc>
          <w:tcPr>
            <w:tcW w:w="1728" w:type="dxa"/>
          </w:tcPr>
          <w:p w:rsidR="00B41A58" w:rsidRPr="007F7ECB" w:rsidRDefault="00B41A58" w:rsidP="00EF32FC">
            <w:pPr>
              <w:rPr>
                <w:rFonts w:ascii="Arial Narrow" w:hAnsi="Arial Narrow"/>
                <w:b/>
                <w:sz w:val="24"/>
                <w:szCs w:val="24"/>
              </w:rPr>
            </w:pPr>
            <w:r w:rsidRPr="007F7ECB">
              <w:rPr>
                <w:rFonts w:ascii="Arial Narrow" w:hAnsi="Arial Narrow"/>
                <w:b/>
                <w:sz w:val="24"/>
                <w:szCs w:val="24"/>
              </w:rPr>
              <w:t>Leaves Out:</w:t>
            </w:r>
          </w:p>
        </w:tc>
        <w:tc>
          <w:tcPr>
            <w:tcW w:w="2448" w:type="dxa"/>
          </w:tcPr>
          <w:p w:rsidR="00B41A58" w:rsidRPr="007F7ECB" w:rsidRDefault="00B41A58" w:rsidP="00EF32FC">
            <w:pPr>
              <w:rPr>
                <w:rFonts w:ascii="Arial Narrow" w:hAnsi="Arial Narrow"/>
                <w:b/>
                <w:sz w:val="24"/>
                <w:szCs w:val="24"/>
              </w:rPr>
            </w:pPr>
            <w:r w:rsidRPr="007F7ECB">
              <w:rPr>
                <w:rFonts w:ascii="Arial Narrow" w:hAnsi="Arial Narrow"/>
                <w:b/>
                <w:sz w:val="24"/>
                <w:szCs w:val="24"/>
              </w:rPr>
              <w:t>Supplies Principles To:</w:t>
            </w:r>
          </w:p>
        </w:tc>
      </w:tr>
      <w:tr w:rsidR="00B41A58" w:rsidTr="007F7ECB">
        <w:trPr>
          <w:jc w:val="center"/>
        </w:trPr>
        <w:tc>
          <w:tcPr>
            <w:tcW w:w="1346"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metaphysics</w:t>
            </w:r>
          </w:p>
        </w:tc>
        <w:tc>
          <w:tcPr>
            <w:tcW w:w="2304"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“being as being”</w:t>
            </w:r>
          </w:p>
        </w:tc>
        <w:tc>
          <w:tcPr>
            <w:tcW w:w="1872"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Socrates as being</w:t>
            </w:r>
          </w:p>
        </w:tc>
        <w:tc>
          <w:tcPr>
            <w:tcW w:w="1728"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all matter</w:t>
            </w:r>
          </w:p>
        </w:tc>
        <w:tc>
          <w:tcPr>
            <w:tcW w:w="2448"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mathematics, physics</w:t>
            </w:r>
          </w:p>
        </w:tc>
      </w:tr>
      <w:tr w:rsidR="00B41A58" w:rsidTr="007F7ECB">
        <w:trPr>
          <w:jc w:val="center"/>
        </w:trPr>
        <w:tc>
          <w:tcPr>
            <w:tcW w:w="1346"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mathematics</w:t>
            </w:r>
          </w:p>
        </w:tc>
        <w:tc>
          <w:tcPr>
            <w:tcW w:w="2304"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“being as measurable”</w:t>
            </w:r>
          </w:p>
        </w:tc>
        <w:tc>
          <w:tcPr>
            <w:tcW w:w="1872"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Socrates as body</w:t>
            </w:r>
          </w:p>
        </w:tc>
        <w:tc>
          <w:tcPr>
            <w:tcW w:w="1728"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sensible matter</w:t>
            </w:r>
          </w:p>
        </w:tc>
        <w:tc>
          <w:tcPr>
            <w:tcW w:w="2448"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physics</w:t>
            </w:r>
          </w:p>
        </w:tc>
      </w:tr>
      <w:tr w:rsidR="00B41A58" w:rsidTr="007F7ECB">
        <w:trPr>
          <w:jc w:val="center"/>
        </w:trPr>
        <w:tc>
          <w:tcPr>
            <w:tcW w:w="1346"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physics</w:t>
            </w:r>
          </w:p>
        </w:tc>
        <w:tc>
          <w:tcPr>
            <w:tcW w:w="2304"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“being as movable”</w:t>
            </w:r>
          </w:p>
        </w:tc>
        <w:tc>
          <w:tcPr>
            <w:tcW w:w="1872" w:type="dxa"/>
          </w:tcPr>
          <w:p w:rsidR="00B41A58" w:rsidRPr="007F7ECB" w:rsidRDefault="00B41A58" w:rsidP="00EF32FC">
            <w:pPr>
              <w:rPr>
                <w:rFonts w:ascii="Arial Narrow" w:hAnsi="Arial Narrow"/>
                <w:sz w:val="24"/>
                <w:szCs w:val="24"/>
              </w:rPr>
            </w:pPr>
            <w:r w:rsidRPr="007F7ECB">
              <w:rPr>
                <w:rFonts w:ascii="Arial Narrow" w:hAnsi="Arial Narrow"/>
                <w:sz w:val="24"/>
                <w:szCs w:val="24"/>
              </w:rPr>
              <w:t>Socrates as man</w:t>
            </w:r>
          </w:p>
        </w:tc>
        <w:tc>
          <w:tcPr>
            <w:tcW w:w="1728" w:type="dxa"/>
          </w:tcPr>
          <w:p w:rsidR="00B41A58" w:rsidRPr="007F7ECB" w:rsidRDefault="003934AF" w:rsidP="00EF32FC">
            <w:pPr>
              <w:rPr>
                <w:rFonts w:ascii="Arial Narrow" w:hAnsi="Arial Narrow"/>
                <w:sz w:val="24"/>
                <w:szCs w:val="24"/>
              </w:rPr>
            </w:pPr>
            <w:r>
              <w:rPr>
                <w:rFonts w:ascii="Arial Narrow" w:hAnsi="Arial Narrow"/>
                <w:sz w:val="24"/>
                <w:szCs w:val="24"/>
              </w:rPr>
              <w:t>individual</w:t>
            </w:r>
            <w:r w:rsidR="00B41A58" w:rsidRPr="007F7ECB">
              <w:rPr>
                <w:rFonts w:ascii="Arial Narrow" w:hAnsi="Arial Narrow"/>
                <w:sz w:val="24"/>
                <w:szCs w:val="24"/>
              </w:rPr>
              <w:t xml:space="preserve"> matter</w:t>
            </w:r>
          </w:p>
        </w:tc>
        <w:tc>
          <w:tcPr>
            <w:tcW w:w="2448" w:type="dxa"/>
          </w:tcPr>
          <w:p w:rsidR="00B41A58" w:rsidRPr="007F7ECB" w:rsidRDefault="00B41A58" w:rsidP="00EF32FC">
            <w:pPr>
              <w:rPr>
                <w:rFonts w:ascii="Arial Narrow" w:hAnsi="Arial Narrow"/>
                <w:sz w:val="24"/>
                <w:szCs w:val="24"/>
              </w:rPr>
            </w:pPr>
          </w:p>
        </w:tc>
      </w:tr>
    </w:tbl>
    <w:p w:rsidR="00B41A58" w:rsidRPr="00B41A58" w:rsidRDefault="00B41A58" w:rsidP="00EF32FC">
      <w:pPr>
        <w:spacing w:after="0" w:line="240" w:lineRule="auto"/>
        <w:ind w:firstLine="360"/>
        <w:jc w:val="both"/>
        <w:rPr>
          <w:rFonts w:ascii="Arial Narrow" w:hAnsi="Arial Narrow"/>
          <w:sz w:val="8"/>
          <w:szCs w:val="8"/>
        </w:rPr>
      </w:pPr>
    </w:p>
    <w:p w:rsidR="00B41A58" w:rsidRPr="007F7ECB" w:rsidRDefault="0036768D" w:rsidP="00EF32FC">
      <w:pPr>
        <w:spacing w:after="0" w:line="240" w:lineRule="auto"/>
        <w:jc w:val="center"/>
        <w:rPr>
          <w:rFonts w:ascii="Arial Narrow" w:hAnsi="Arial Narrow"/>
          <w:i/>
          <w:sz w:val="20"/>
          <w:szCs w:val="20"/>
        </w:rPr>
      </w:pPr>
      <w:r w:rsidRPr="007F7ECB">
        <w:rPr>
          <w:rFonts w:ascii="Arial Narrow" w:hAnsi="Arial Narrow"/>
          <w:i/>
          <w:sz w:val="20"/>
          <w:szCs w:val="20"/>
        </w:rPr>
        <w:t>Table I.A</w:t>
      </w:r>
      <w:r w:rsidR="00B41A58" w:rsidRPr="007F7ECB">
        <w:rPr>
          <w:rFonts w:ascii="Arial Narrow" w:hAnsi="Arial Narrow"/>
          <w:i/>
          <w:sz w:val="20"/>
          <w:szCs w:val="20"/>
        </w:rPr>
        <w:t>:  The Hierarchy of Abstraction in the Sciences</w:t>
      </w:r>
    </w:p>
    <w:p w:rsidR="00B41A58" w:rsidRDefault="00B41A58" w:rsidP="00EF32FC">
      <w:pPr>
        <w:spacing w:after="0" w:line="240" w:lineRule="auto"/>
        <w:ind w:firstLine="360"/>
        <w:jc w:val="both"/>
        <w:rPr>
          <w:rFonts w:ascii="Arial Narrow" w:hAnsi="Arial Narrow"/>
          <w:sz w:val="24"/>
          <w:szCs w:val="24"/>
        </w:rPr>
      </w:pPr>
    </w:p>
    <w:p w:rsidR="00EF33FA" w:rsidRPr="00B0248E" w:rsidRDefault="0049045D" w:rsidP="00EF33FA">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This hierarchy of abstraction among metaphysics, mathematics, and the physical sciences, </w:t>
      </w:r>
      <w:r w:rsidR="00A50BA6" w:rsidRPr="00B0248E">
        <w:rPr>
          <w:rFonts w:ascii="Arial Narrow" w:hAnsi="Arial Narrow"/>
          <w:sz w:val="28"/>
          <w:szCs w:val="28"/>
        </w:rPr>
        <w:t>is also a hierarchy</w:t>
      </w:r>
      <w:r w:rsidRPr="00B0248E">
        <w:rPr>
          <w:rFonts w:ascii="Arial Narrow" w:hAnsi="Arial Narrow"/>
          <w:sz w:val="28"/>
          <w:szCs w:val="28"/>
        </w:rPr>
        <w:t xml:space="preserve"> of principles. </w:t>
      </w:r>
      <w:r w:rsidR="00EB2F2A" w:rsidRPr="00B0248E">
        <w:rPr>
          <w:rFonts w:ascii="Arial Narrow" w:hAnsi="Arial Narrow"/>
          <w:sz w:val="28"/>
          <w:szCs w:val="28"/>
        </w:rPr>
        <w:t>A</w:t>
      </w:r>
      <w:r w:rsidRPr="00B0248E">
        <w:rPr>
          <w:rFonts w:ascii="Arial Narrow" w:hAnsi="Arial Narrow"/>
          <w:sz w:val="28"/>
          <w:szCs w:val="28"/>
        </w:rPr>
        <w:t xml:space="preserve"> superior (more abstract) science is able to </w:t>
      </w:r>
      <w:r w:rsidR="00A50BA6" w:rsidRPr="00B0248E">
        <w:rPr>
          <w:rFonts w:ascii="Arial Narrow" w:hAnsi="Arial Narrow"/>
          <w:sz w:val="28"/>
          <w:szCs w:val="28"/>
        </w:rPr>
        <w:t>supply</w:t>
      </w:r>
      <w:r w:rsidRPr="00B0248E">
        <w:rPr>
          <w:rFonts w:ascii="Arial Narrow" w:hAnsi="Arial Narrow"/>
          <w:sz w:val="28"/>
          <w:szCs w:val="28"/>
        </w:rPr>
        <w:t xml:space="preserve"> principles of study </w:t>
      </w:r>
      <w:r w:rsidR="00BB1C04" w:rsidRPr="00B0248E">
        <w:rPr>
          <w:rFonts w:ascii="Arial Narrow" w:hAnsi="Arial Narrow"/>
          <w:sz w:val="28"/>
          <w:szCs w:val="28"/>
        </w:rPr>
        <w:t>to its subordinate</w:t>
      </w:r>
      <w:r w:rsidRPr="00B0248E">
        <w:rPr>
          <w:rFonts w:ascii="Arial Narrow" w:hAnsi="Arial Narrow"/>
          <w:sz w:val="28"/>
          <w:szCs w:val="28"/>
        </w:rPr>
        <w:t xml:space="preserve"> sciences. The definition of motion in physics must be taken from metaphysics, for physics cannot define its own subject matter. Likewise, physical science depends upon mathematics for its understanding of quantity, which is absolutely crucial to the study of </w:t>
      </w:r>
      <w:r w:rsidR="00EB2F2A" w:rsidRPr="00B0248E">
        <w:rPr>
          <w:rFonts w:ascii="Arial Narrow" w:hAnsi="Arial Narrow"/>
          <w:sz w:val="28"/>
          <w:szCs w:val="28"/>
        </w:rPr>
        <w:t xml:space="preserve">bodies in </w:t>
      </w:r>
      <w:r w:rsidRPr="00B0248E">
        <w:rPr>
          <w:rFonts w:ascii="Arial Narrow" w:hAnsi="Arial Narrow"/>
          <w:sz w:val="28"/>
          <w:szCs w:val="28"/>
        </w:rPr>
        <w:t xml:space="preserve">motion. The lower science cannot supply the higher examples with principles for study, but only concrete material for the higher science to study. So physical science provides bodies to be studied mathematically, and both physical science and mathematics provide beings </w:t>
      </w:r>
      <w:r w:rsidR="00BB1C04" w:rsidRPr="00B0248E">
        <w:rPr>
          <w:rFonts w:ascii="Arial Narrow" w:hAnsi="Arial Narrow"/>
          <w:sz w:val="28"/>
          <w:szCs w:val="28"/>
        </w:rPr>
        <w:t>to be investigated by metaphysics</w:t>
      </w:r>
      <w:r w:rsidRPr="00B0248E">
        <w:rPr>
          <w:rFonts w:ascii="Arial Narrow" w:hAnsi="Arial Narrow"/>
          <w:sz w:val="28"/>
          <w:szCs w:val="28"/>
        </w:rPr>
        <w:t>.</w:t>
      </w:r>
      <w:r w:rsidR="00AC07C9" w:rsidRPr="00B0248E">
        <w:rPr>
          <w:rFonts w:ascii="Arial Narrow" w:hAnsi="Arial Narrow"/>
          <w:sz w:val="28"/>
          <w:szCs w:val="28"/>
        </w:rPr>
        <w:t xml:space="preserve"> T</w:t>
      </w:r>
      <w:r w:rsidR="00A50BA6" w:rsidRPr="00B0248E">
        <w:rPr>
          <w:rFonts w:ascii="Arial Narrow" w:hAnsi="Arial Narrow"/>
          <w:sz w:val="28"/>
          <w:szCs w:val="28"/>
        </w:rPr>
        <w:t xml:space="preserve">he principles of study </w:t>
      </w:r>
      <w:r w:rsidR="00BB1C04" w:rsidRPr="00B0248E">
        <w:rPr>
          <w:rFonts w:ascii="Arial Narrow" w:hAnsi="Arial Narrow"/>
          <w:sz w:val="28"/>
          <w:szCs w:val="28"/>
        </w:rPr>
        <w:t>descend downward from higher science to lower, while the matter to be studied ascends from lower science to higher.</w:t>
      </w:r>
      <w:r w:rsidR="00305C1E" w:rsidRPr="00B0248E">
        <w:rPr>
          <w:rFonts w:ascii="Arial Narrow" w:hAnsi="Arial Narrow"/>
          <w:sz w:val="28"/>
          <w:szCs w:val="28"/>
        </w:rPr>
        <w:t xml:space="preserve"> Before we proceed to a study of physical science, then, it is necessary to discover in metaphysics som</w:t>
      </w:r>
      <w:r w:rsidR="00AC07C9" w:rsidRPr="00B0248E">
        <w:rPr>
          <w:rFonts w:ascii="Arial Narrow" w:hAnsi="Arial Narrow"/>
          <w:sz w:val="28"/>
          <w:szCs w:val="28"/>
        </w:rPr>
        <w:t>e basic principles to guide us.</w:t>
      </w:r>
    </w:p>
    <w:p w:rsidR="00BA1250" w:rsidRPr="00B0248E" w:rsidRDefault="00B41A58" w:rsidP="00EF33FA">
      <w:pPr>
        <w:spacing w:after="0" w:line="240" w:lineRule="auto"/>
        <w:rPr>
          <w:rFonts w:ascii="Arial Narrow" w:hAnsi="Arial Narrow"/>
          <w:sz w:val="28"/>
          <w:szCs w:val="28"/>
        </w:rPr>
      </w:pPr>
      <w:r w:rsidRPr="00B0248E">
        <w:rPr>
          <w:rFonts w:ascii="Arial Narrow" w:hAnsi="Arial Narrow"/>
          <w:b/>
          <w:sz w:val="28"/>
          <w:szCs w:val="28"/>
        </w:rPr>
        <w:lastRenderedPageBreak/>
        <w:t>C</w:t>
      </w:r>
      <w:r w:rsidR="00BA1250" w:rsidRPr="00B0248E">
        <w:rPr>
          <w:rFonts w:ascii="Arial Narrow" w:hAnsi="Arial Narrow"/>
          <w:b/>
          <w:sz w:val="28"/>
          <w:szCs w:val="28"/>
        </w:rPr>
        <w:t xml:space="preserve">. </w:t>
      </w:r>
      <w:r w:rsidR="000E0294" w:rsidRPr="00B0248E">
        <w:rPr>
          <w:rFonts w:ascii="Arial Narrow" w:hAnsi="Arial Narrow"/>
          <w:b/>
          <w:sz w:val="28"/>
          <w:szCs w:val="28"/>
        </w:rPr>
        <w:t>Motion</w:t>
      </w:r>
      <w:r w:rsidR="00BA1250" w:rsidRPr="00B0248E">
        <w:rPr>
          <w:rFonts w:ascii="Arial Narrow" w:hAnsi="Arial Narrow"/>
          <w:b/>
          <w:sz w:val="28"/>
          <w:szCs w:val="28"/>
        </w:rPr>
        <w:t xml:space="preserve"> and the Four Causes</w:t>
      </w:r>
    </w:p>
    <w:p w:rsidR="00153A95" w:rsidRPr="00B0248E" w:rsidRDefault="00153A95" w:rsidP="00EF33FA">
      <w:pPr>
        <w:spacing w:after="0" w:line="240" w:lineRule="auto"/>
        <w:ind w:firstLine="360"/>
        <w:jc w:val="both"/>
        <w:rPr>
          <w:rFonts w:ascii="Arial Narrow" w:hAnsi="Arial Narrow"/>
          <w:sz w:val="28"/>
          <w:szCs w:val="28"/>
        </w:rPr>
      </w:pPr>
    </w:p>
    <w:p w:rsidR="000E0294" w:rsidRPr="00B0248E" w:rsidRDefault="000E0294" w:rsidP="00EF33FA">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We know from experience that there is change or motion. It is inescapably part of </w:t>
      </w:r>
      <w:r w:rsidR="00A50BA6" w:rsidRPr="00B0248E">
        <w:rPr>
          <w:rFonts w:ascii="Arial Narrow" w:hAnsi="Arial Narrow"/>
          <w:sz w:val="28"/>
          <w:szCs w:val="28"/>
        </w:rPr>
        <w:t>this world</w:t>
      </w:r>
      <w:r w:rsidRPr="00B0248E">
        <w:rPr>
          <w:rFonts w:ascii="Arial Narrow" w:hAnsi="Arial Narrow"/>
          <w:sz w:val="28"/>
          <w:szCs w:val="28"/>
        </w:rPr>
        <w:t>. There are also many different kinds of motions. So we would</w:t>
      </w:r>
      <w:r w:rsidR="00AC07C9" w:rsidRPr="00B0248E">
        <w:rPr>
          <w:rFonts w:ascii="Arial Narrow" w:hAnsi="Arial Narrow"/>
          <w:sz w:val="28"/>
          <w:szCs w:val="28"/>
        </w:rPr>
        <w:t xml:space="preserve"> do well to define motion</w:t>
      </w:r>
      <w:r w:rsidR="00EB2F2A" w:rsidRPr="00B0248E">
        <w:rPr>
          <w:rFonts w:ascii="Arial Narrow" w:hAnsi="Arial Narrow"/>
          <w:sz w:val="28"/>
          <w:szCs w:val="28"/>
        </w:rPr>
        <w:t xml:space="preserve"> first</w:t>
      </w:r>
      <w:r w:rsidRPr="00B0248E">
        <w:rPr>
          <w:rFonts w:ascii="Arial Narrow" w:hAnsi="Arial Narrow"/>
          <w:sz w:val="28"/>
          <w:szCs w:val="28"/>
        </w:rPr>
        <w:t>.</w:t>
      </w:r>
    </w:p>
    <w:p w:rsidR="000E0294" w:rsidRPr="00B0248E" w:rsidRDefault="000E0294" w:rsidP="00EF33FA">
      <w:pPr>
        <w:spacing w:after="0" w:line="240" w:lineRule="auto"/>
        <w:ind w:firstLine="360"/>
        <w:jc w:val="both"/>
        <w:rPr>
          <w:rFonts w:ascii="Arial Narrow" w:hAnsi="Arial Narrow"/>
          <w:sz w:val="28"/>
          <w:szCs w:val="28"/>
        </w:rPr>
      </w:pPr>
    </w:p>
    <w:p w:rsidR="000E0294" w:rsidRPr="00B0248E" w:rsidRDefault="000E0294" w:rsidP="00EF33FA">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A little thought will convince the student that the task is no easy one. It is one thing to recognize </w:t>
      </w:r>
      <w:r w:rsidR="00EB2F2A" w:rsidRPr="00B0248E">
        <w:rPr>
          <w:rFonts w:ascii="Arial Narrow" w:hAnsi="Arial Narrow"/>
          <w:sz w:val="28"/>
          <w:szCs w:val="28"/>
        </w:rPr>
        <w:t>motion</w:t>
      </w:r>
      <w:r w:rsidRPr="00B0248E">
        <w:rPr>
          <w:rFonts w:ascii="Arial Narrow" w:hAnsi="Arial Narrow"/>
          <w:sz w:val="28"/>
          <w:szCs w:val="28"/>
        </w:rPr>
        <w:t xml:space="preserve"> when we see it, but to define it </w:t>
      </w:r>
      <w:r w:rsidR="00EB2F2A" w:rsidRPr="00B0248E">
        <w:rPr>
          <w:rFonts w:ascii="Arial Narrow" w:hAnsi="Arial Narrow"/>
          <w:sz w:val="28"/>
          <w:szCs w:val="28"/>
        </w:rPr>
        <w:t xml:space="preserve">requires a good deal of genius, such as that possessed by </w:t>
      </w:r>
      <w:r w:rsidR="008F12FA" w:rsidRPr="00B0248E">
        <w:rPr>
          <w:rFonts w:ascii="Arial Narrow" w:hAnsi="Arial Narrow"/>
          <w:sz w:val="28"/>
          <w:szCs w:val="28"/>
        </w:rPr>
        <w:t>Aristotle. He recognized that to define motion, we need to say something about the terms of motion, that is</w:t>
      </w:r>
      <w:r w:rsidR="00EB2F2A" w:rsidRPr="00B0248E">
        <w:rPr>
          <w:rFonts w:ascii="Arial Narrow" w:hAnsi="Arial Narrow"/>
          <w:sz w:val="28"/>
          <w:szCs w:val="28"/>
        </w:rPr>
        <w:t>,</w:t>
      </w:r>
      <w:r w:rsidR="008F12FA" w:rsidRPr="00B0248E">
        <w:rPr>
          <w:rFonts w:ascii="Arial Narrow" w:hAnsi="Arial Narrow"/>
          <w:sz w:val="28"/>
          <w:szCs w:val="28"/>
        </w:rPr>
        <w:t xml:space="preserve"> the before and after of every change. Aristotle saw clearly that change is only possible when something actual is also potentially something else. For example, a piece of bronze may </w:t>
      </w:r>
      <w:r w:rsidR="008F12FA" w:rsidRPr="00B0248E">
        <w:rPr>
          <w:rFonts w:ascii="Arial Narrow" w:hAnsi="Arial Narrow"/>
          <w:i/>
          <w:sz w:val="28"/>
          <w:szCs w:val="28"/>
        </w:rPr>
        <w:t>actually</w:t>
      </w:r>
      <w:r w:rsidR="008F12FA" w:rsidRPr="00B0248E">
        <w:rPr>
          <w:rFonts w:ascii="Arial Narrow" w:hAnsi="Arial Narrow"/>
          <w:sz w:val="28"/>
          <w:szCs w:val="28"/>
        </w:rPr>
        <w:t xml:space="preserve"> be a bust of Julius Caesar, but it </w:t>
      </w:r>
      <w:r w:rsidR="00A50BA6" w:rsidRPr="00B0248E">
        <w:rPr>
          <w:rFonts w:ascii="Arial Narrow" w:hAnsi="Arial Narrow"/>
          <w:sz w:val="28"/>
          <w:szCs w:val="28"/>
        </w:rPr>
        <w:t xml:space="preserve">is </w:t>
      </w:r>
      <w:r w:rsidR="008F12FA" w:rsidRPr="00B0248E">
        <w:rPr>
          <w:rFonts w:ascii="Arial Narrow" w:hAnsi="Arial Narrow"/>
          <w:i/>
          <w:sz w:val="28"/>
          <w:szCs w:val="28"/>
        </w:rPr>
        <w:t>potentially</w:t>
      </w:r>
      <w:r w:rsidR="008F12FA" w:rsidRPr="00B0248E">
        <w:rPr>
          <w:rFonts w:ascii="Arial Narrow" w:hAnsi="Arial Narrow"/>
          <w:sz w:val="28"/>
          <w:szCs w:val="28"/>
        </w:rPr>
        <w:t xml:space="preserve"> a bust of Marcus Brutus, that is, if it were melted down and recast in a different shape. </w:t>
      </w:r>
      <w:r w:rsidR="00B4297A" w:rsidRPr="00B0248E">
        <w:rPr>
          <w:rFonts w:ascii="Arial Narrow" w:hAnsi="Arial Narrow"/>
          <w:sz w:val="28"/>
          <w:szCs w:val="28"/>
        </w:rPr>
        <w:t xml:space="preserve">Before any such </w:t>
      </w:r>
      <w:r w:rsidR="009B52F2" w:rsidRPr="00B0248E">
        <w:rPr>
          <w:rFonts w:ascii="Arial Narrow" w:hAnsi="Arial Narrow"/>
          <w:sz w:val="28"/>
          <w:szCs w:val="28"/>
        </w:rPr>
        <w:t>change takes place, there must be these two principles in a thing: First, the matter (bronze)</w:t>
      </w:r>
      <w:r w:rsidR="00B4297A" w:rsidRPr="00B0248E">
        <w:rPr>
          <w:rFonts w:ascii="Arial Narrow" w:hAnsi="Arial Narrow"/>
          <w:sz w:val="28"/>
          <w:szCs w:val="28"/>
        </w:rPr>
        <w:t>,</w:t>
      </w:r>
      <w:r w:rsidR="009B52F2" w:rsidRPr="00B0248E">
        <w:rPr>
          <w:rFonts w:ascii="Arial Narrow" w:hAnsi="Arial Narrow"/>
          <w:sz w:val="28"/>
          <w:szCs w:val="28"/>
        </w:rPr>
        <w:t xml:space="preserve"> which can potentially be given a differe</w:t>
      </w:r>
      <w:r w:rsidR="00B4297A" w:rsidRPr="00B0248E">
        <w:rPr>
          <w:rFonts w:ascii="Arial Narrow" w:hAnsi="Arial Narrow"/>
          <w:sz w:val="28"/>
          <w:szCs w:val="28"/>
        </w:rPr>
        <w:t>nt form. Second, the form itself</w:t>
      </w:r>
      <w:r w:rsidR="009B52F2" w:rsidRPr="00B0248E">
        <w:rPr>
          <w:rFonts w:ascii="Arial Narrow" w:hAnsi="Arial Narrow"/>
          <w:sz w:val="28"/>
          <w:szCs w:val="28"/>
        </w:rPr>
        <w:t xml:space="preserve"> (Caesar)</w:t>
      </w:r>
      <w:r w:rsidR="00B4297A" w:rsidRPr="00B0248E">
        <w:rPr>
          <w:rFonts w:ascii="Arial Narrow" w:hAnsi="Arial Narrow"/>
          <w:sz w:val="28"/>
          <w:szCs w:val="28"/>
        </w:rPr>
        <w:t>,</w:t>
      </w:r>
      <w:r w:rsidR="009B52F2" w:rsidRPr="00B0248E">
        <w:rPr>
          <w:rFonts w:ascii="Arial Narrow" w:hAnsi="Arial Narrow"/>
          <w:sz w:val="28"/>
          <w:szCs w:val="28"/>
        </w:rPr>
        <w:t xml:space="preserve"> which determines it to </w:t>
      </w:r>
      <w:r w:rsidR="00B4297A" w:rsidRPr="00B0248E">
        <w:rPr>
          <w:rFonts w:ascii="Arial Narrow" w:hAnsi="Arial Narrow"/>
          <w:sz w:val="28"/>
          <w:szCs w:val="28"/>
        </w:rPr>
        <w:t>be this thing and no other. Th</w:t>
      </w:r>
      <w:r w:rsidR="00AC07C9" w:rsidRPr="00B0248E">
        <w:rPr>
          <w:rFonts w:ascii="Arial Narrow" w:hAnsi="Arial Narrow"/>
          <w:sz w:val="28"/>
          <w:szCs w:val="28"/>
        </w:rPr>
        <w:t>e</w:t>
      </w:r>
      <w:r w:rsidR="00B4297A" w:rsidRPr="00B0248E">
        <w:rPr>
          <w:rFonts w:ascii="Arial Narrow" w:hAnsi="Arial Narrow"/>
          <w:sz w:val="28"/>
          <w:szCs w:val="28"/>
        </w:rPr>
        <w:t xml:space="preserve"> bronze can potentially become many different things; we say that </w:t>
      </w:r>
      <w:r w:rsidR="00AC07C9" w:rsidRPr="00B0248E">
        <w:rPr>
          <w:rFonts w:ascii="Arial Narrow" w:hAnsi="Arial Narrow"/>
          <w:sz w:val="28"/>
          <w:szCs w:val="28"/>
        </w:rPr>
        <w:t xml:space="preserve">this </w:t>
      </w:r>
      <w:r w:rsidR="00B4297A" w:rsidRPr="00B0248E">
        <w:rPr>
          <w:rFonts w:ascii="Arial Narrow" w:hAnsi="Arial Narrow"/>
          <w:sz w:val="28"/>
          <w:szCs w:val="28"/>
        </w:rPr>
        <w:t>matter has a potency to become all of them, but can be actually only one of them at a time. Perhaps now we can understand what is meant when it is said that “being is divided into act and potency.” These are two principles that all created beings possess, and it is in terms of them that we must define motion.</w:t>
      </w:r>
    </w:p>
    <w:p w:rsidR="009E0538" w:rsidRPr="00B0248E" w:rsidRDefault="009E0538" w:rsidP="00EF32FC">
      <w:pPr>
        <w:spacing w:after="0" w:line="240" w:lineRule="auto"/>
        <w:ind w:firstLine="360"/>
        <w:jc w:val="both"/>
        <w:rPr>
          <w:rFonts w:ascii="Arial Narrow" w:hAnsi="Arial Narrow"/>
          <w:sz w:val="28"/>
          <w:szCs w:val="28"/>
        </w:rPr>
      </w:pPr>
    </w:p>
    <w:p w:rsidR="00085F9B" w:rsidRPr="00B0248E" w:rsidRDefault="009E0538"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We might be tempted to say that “motion is a change from potency to act,” and we would be correct, but we would have failed to define “motion.” Why? Because we would then be required to define “change,” which, as a little thought will make clear, is really nothing more than the “motion” we set out to define. This is an example of a logical fallacy called </w:t>
      </w:r>
      <w:r w:rsidR="003934AF" w:rsidRPr="00B0248E">
        <w:rPr>
          <w:rFonts w:ascii="Arial Narrow" w:hAnsi="Arial Narrow"/>
          <w:sz w:val="28"/>
          <w:szCs w:val="28"/>
        </w:rPr>
        <w:t>“</w:t>
      </w:r>
      <w:proofErr w:type="spellStart"/>
      <w:r w:rsidRPr="00B0248E">
        <w:rPr>
          <w:rFonts w:ascii="Arial Narrow" w:hAnsi="Arial Narrow"/>
          <w:i/>
          <w:sz w:val="28"/>
          <w:szCs w:val="28"/>
        </w:rPr>
        <w:t>petitio</w:t>
      </w:r>
      <w:proofErr w:type="spellEnd"/>
      <w:r w:rsidRPr="00B0248E">
        <w:rPr>
          <w:rFonts w:ascii="Arial Narrow" w:hAnsi="Arial Narrow"/>
          <w:i/>
          <w:sz w:val="28"/>
          <w:szCs w:val="28"/>
        </w:rPr>
        <w:t xml:space="preserve"> </w:t>
      </w:r>
      <w:proofErr w:type="spellStart"/>
      <w:r w:rsidRPr="00B0248E">
        <w:rPr>
          <w:rFonts w:ascii="Arial Narrow" w:hAnsi="Arial Narrow"/>
          <w:i/>
          <w:sz w:val="28"/>
          <w:szCs w:val="28"/>
        </w:rPr>
        <w:t>principii</w:t>
      </w:r>
      <w:proofErr w:type="spellEnd"/>
      <w:r w:rsidR="003934AF" w:rsidRPr="00B0248E">
        <w:rPr>
          <w:rFonts w:ascii="Arial Narrow" w:hAnsi="Arial Narrow"/>
          <w:sz w:val="28"/>
          <w:szCs w:val="28"/>
        </w:rPr>
        <w:t>,”</w:t>
      </w:r>
      <w:r w:rsidRPr="00B0248E">
        <w:rPr>
          <w:rFonts w:ascii="Arial Narrow" w:hAnsi="Arial Narrow"/>
          <w:sz w:val="28"/>
          <w:szCs w:val="28"/>
        </w:rPr>
        <w:t xml:space="preserve"> or “begging the principle.” Motion cannot be defined as a particular kind of motion! Aristotle, on the other hand, saw that in every continuous motion the object is in </w:t>
      </w:r>
      <w:r w:rsidR="00C442B9" w:rsidRPr="00B0248E">
        <w:rPr>
          <w:rFonts w:ascii="Arial Narrow" w:hAnsi="Arial Narrow"/>
          <w:sz w:val="28"/>
          <w:szCs w:val="28"/>
        </w:rPr>
        <w:t>varying</w:t>
      </w:r>
      <w:r w:rsidRPr="00B0248E">
        <w:rPr>
          <w:rFonts w:ascii="Arial Narrow" w:hAnsi="Arial Narrow"/>
          <w:sz w:val="28"/>
          <w:szCs w:val="28"/>
        </w:rPr>
        <w:t xml:space="preserve"> degrees of</w:t>
      </w:r>
      <w:r w:rsidR="00085F9B" w:rsidRPr="00B0248E">
        <w:rPr>
          <w:rFonts w:ascii="Arial Narrow" w:hAnsi="Arial Narrow"/>
          <w:sz w:val="28"/>
          <w:szCs w:val="28"/>
        </w:rPr>
        <w:t xml:space="preserve"> reaching its final actuality. To return to our example, a</w:t>
      </w:r>
      <w:r w:rsidRPr="00B0248E">
        <w:rPr>
          <w:rFonts w:ascii="Arial Narrow" w:hAnsi="Arial Narrow"/>
          <w:sz w:val="28"/>
          <w:szCs w:val="28"/>
        </w:rPr>
        <w:t xml:space="preserve">s the molten bronze is poured into the cast, it gradually assumes the form of the bust of </w:t>
      </w:r>
      <w:r w:rsidR="00085F9B" w:rsidRPr="00B0248E">
        <w:rPr>
          <w:rFonts w:ascii="Arial Narrow" w:hAnsi="Arial Narrow"/>
          <w:sz w:val="28"/>
          <w:szCs w:val="28"/>
        </w:rPr>
        <w:t xml:space="preserve">Brutus. At each moment it is actually some particular shape on its way to becoming Brutus. Aristotle saw that something like this was happening in every continuous motion. He therefore defined “motion” as “the entelechy of a being in potency insofar as it is in potency.” This term, “entelechy,” means something close to </w:t>
      </w:r>
      <w:r w:rsidR="00C46022" w:rsidRPr="00B0248E">
        <w:rPr>
          <w:rFonts w:ascii="Arial Narrow" w:hAnsi="Arial Narrow"/>
          <w:sz w:val="28"/>
          <w:szCs w:val="28"/>
        </w:rPr>
        <w:t xml:space="preserve">“act,” </w:t>
      </w:r>
      <w:r w:rsidR="00085F9B" w:rsidRPr="00B0248E">
        <w:rPr>
          <w:rFonts w:ascii="Arial Narrow" w:hAnsi="Arial Narrow"/>
          <w:sz w:val="28"/>
          <w:szCs w:val="28"/>
        </w:rPr>
        <w:t>but it also includes the id</w:t>
      </w:r>
      <w:r w:rsidR="00BA3C58" w:rsidRPr="00B0248E">
        <w:rPr>
          <w:rFonts w:ascii="Arial Narrow" w:hAnsi="Arial Narrow"/>
          <w:sz w:val="28"/>
          <w:szCs w:val="28"/>
        </w:rPr>
        <w:t>ea of reaching its end. A</w:t>
      </w:r>
      <w:r w:rsidR="00085F9B" w:rsidRPr="00B0248E">
        <w:rPr>
          <w:rFonts w:ascii="Arial Narrow" w:hAnsi="Arial Narrow"/>
          <w:sz w:val="28"/>
          <w:szCs w:val="28"/>
        </w:rPr>
        <w:t xml:space="preserve">s it has come down to us through the medieval </w:t>
      </w:r>
      <w:r w:rsidR="00CE1444" w:rsidRPr="00B0248E">
        <w:rPr>
          <w:rFonts w:ascii="Arial Narrow" w:hAnsi="Arial Narrow"/>
          <w:sz w:val="28"/>
          <w:szCs w:val="28"/>
        </w:rPr>
        <w:t xml:space="preserve">Latin </w:t>
      </w:r>
      <w:r w:rsidR="00085F9B" w:rsidRPr="00B0248E">
        <w:rPr>
          <w:rFonts w:ascii="Arial Narrow" w:hAnsi="Arial Narrow"/>
          <w:sz w:val="28"/>
          <w:szCs w:val="28"/>
        </w:rPr>
        <w:t xml:space="preserve">tradition, </w:t>
      </w:r>
      <w:r w:rsidR="00C46022" w:rsidRPr="00B0248E">
        <w:rPr>
          <w:rFonts w:ascii="Arial Narrow" w:hAnsi="Arial Narrow"/>
          <w:sz w:val="28"/>
          <w:szCs w:val="28"/>
        </w:rPr>
        <w:t>motion</w:t>
      </w:r>
      <w:r w:rsidR="00085F9B" w:rsidRPr="00B0248E">
        <w:rPr>
          <w:rFonts w:ascii="Arial Narrow" w:hAnsi="Arial Narrow"/>
          <w:sz w:val="28"/>
          <w:szCs w:val="28"/>
        </w:rPr>
        <w:t xml:space="preserve"> is defined </w:t>
      </w:r>
      <w:r w:rsidR="00233104" w:rsidRPr="00B0248E">
        <w:rPr>
          <w:rFonts w:ascii="Arial Narrow" w:hAnsi="Arial Narrow"/>
          <w:sz w:val="28"/>
          <w:szCs w:val="28"/>
        </w:rPr>
        <w:t xml:space="preserve">simply </w:t>
      </w:r>
      <w:r w:rsidR="00085F9B" w:rsidRPr="00B0248E">
        <w:rPr>
          <w:rFonts w:ascii="Arial Narrow" w:hAnsi="Arial Narrow"/>
          <w:sz w:val="28"/>
          <w:szCs w:val="28"/>
        </w:rPr>
        <w:t xml:space="preserve">as “the </w:t>
      </w:r>
      <w:r w:rsidR="005335BD" w:rsidRPr="00B0248E">
        <w:rPr>
          <w:rFonts w:ascii="Arial Narrow" w:hAnsi="Arial Narrow"/>
          <w:sz w:val="28"/>
          <w:szCs w:val="28"/>
        </w:rPr>
        <w:t>act</w:t>
      </w:r>
      <w:r w:rsidR="00085F9B" w:rsidRPr="00B0248E">
        <w:rPr>
          <w:rFonts w:ascii="Arial Narrow" w:hAnsi="Arial Narrow"/>
          <w:sz w:val="28"/>
          <w:szCs w:val="28"/>
        </w:rPr>
        <w:t xml:space="preserve"> of a being in potency insofar as it is in potency.” </w:t>
      </w:r>
      <w:r w:rsidR="00C46022" w:rsidRPr="00B0248E">
        <w:rPr>
          <w:rFonts w:ascii="Arial Narrow" w:hAnsi="Arial Narrow"/>
          <w:sz w:val="28"/>
          <w:szCs w:val="28"/>
        </w:rPr>
        <w:t>In our example, the motion from Caesar to Br</w:t>
      </w:r>
      <w:r w:rsidR="008135BD" w:rsidRPr="00B0248E">
        <w:rPr>
          <w:rFonts w:ascii="Arial Narrow" w:hAnsi="Arial Narrow"/>
          <w:sz w:val="28"/>
          <w:szCs w:val="28"/>
        </w:rPr>
        <w:t xml:space="preserve">utus would be “the </w:t>
      </w:r>
      <w:r w:rsidR="0036768D" w:rsidRPr="00B0248E">
        <w:rPr>
          <w:rFonts w:ascii="Arial Narrow" w:hAnsi="Arial Narrow"/>
          <w:sz w:val="28"/>
          <w:szCs w:val="28"/>
        </w:rPr>
        <w:t>shape</w:t>
      </w:r>
      <w:r w:rsidR="00C46022" w:rsidRPr="00B0248E">
        <w:rPr>
          <w:rFonts w:ascii="Arial Narrow" w:hAnsi="Arial Narrow"/>
          <w:sz w:val="28"/>
          <w:szCs w:val="28"/>
        </w:rPr>
        <w:t xml:space="preserve"> of the </w:t>
      </w:r>
      <w:r w:rsidR="0038605B" w:rsidRPr="00B0248E">
        <w:rPr>
          <w:rFonts w:ascii="Arial Narrow" w:hAnsi="Arial Narrow"/>
          <w:sz w:val="28"/>
          <w:szCs w:val="28"/>
        </w:rPr>
        <w:t>bust</w:t>
      </w:r>
      <w:r w:rsidR="00C46022" w:rsidRPr="00B0248E">
        <w:rPr>
          <w:rFonts w:ascii="Arial Narrow" w:hAnsi="Arial Narrow"/>
          <w:sz w:val="28"/>
          <w:szCs w:val="28"/>
        </w:rPr>
        <w:t xml:space="preserve"> of Caesar which is potentially Brutus</w:t>
      </w:r>
      <w:r w:rsidR="005335BD" w:rsidRPr="00B0248E">
        <w:rPr>
          <w:rFonts w:ascii="Arial Narrow" w:hAnsi="Arial Narrow"/>
          <w:sz w:val="28"/>
          <w:szCs w:val="28"/>
        </w:rPr>
        <w:t>,</w:t>
      </w:r>
      <w:r w:rsidR="00C46022" w:rsidRPr="00B0248E">
        <w:rPr>
          <w:rFonts w:ascii="Arial Narrow" w:hAnsi="Arial Narrow"/>
          <w:sz w:val="28"/>
          <w:szCs w:val="28"/>
        </w:rPr>
        <w:t xml:space="preserve"> insofar as the </w:t>
      </w:r>
      <w:r w:rsidR="0038605B" w:rsidRPr="00B0248E">
        <w:rPr>
          <w:rFonts w:ascii="Arial Narrow" w:hAnsi="Arial Narrow"/>
          <w:sz w:val="28"/>
          <w:szCs w:val="28"/>
        </w:rPr>
        <w:t>bust</w:t>
      </w:r>
      <w:r w:rsidR="00C46022" w:rsidRPr="00B0248E">
        <w:rPr>
          <w:rFonts w:ascii="Arial Narrow" w:hAnsi="Arial Narrow"/>
          <w:sz w:val="28"/>
          <w:szCs w:val="28"/>
        </w:rPr>
        <w:t xml:space="preserve"> is </w:t>
      </w:r>
      <w:r w:rsidR="00AE3A08" w:rsidRPr="00B0248E">
        <w:rPr>
          <w:rFonts w:ascii="Arial Narrow" w:hAnsi="Arial Narrow"/>
          <w:sz w:val="28"/>
          <w:szCs w:val="28"/>
        </w:rPr>
        <w:t>potentially Brutus</w:t>
      </w:r>
      <w:r w:rsidR="00C46022" w:rsidRPr="00B0248E">
        <w:rPr>
          <w:rFonts w:ascii="Arial Narrow" w:hAnsi="Arial Narrow"/>
          <w:sz w:val="28"/>
          <w:szCs w:val="28"/>
        </w:rPr>
        <w:t xml:space="preserve">.” </w:t>
      </w:r>
      <w:r w:rsidR="00D65168" w:rsidRPr="00B0248E">
        <w:rPr>
          <w:rFonts w:ascii="Arial Narrow" w:hAnsi="Arial Narrow"/>
          <w:sz w:val="28"/>
          <w:szCs w:val="28"/>
        </w:rPr>
        <w:t xml:space="preserve">The potency of being Brutus lies in the bronze, not in the current shape of Caesar. </w:t>
      </w:r>
      <w:r w:rsidR="00C46022" w:rsidRPr="00B0248E">
        <w:rPr>
          <w:rFonts w:ascii="Arial Narrow" w:hAnsi="Arial Narrow"/>
          <w:sz w:val="28"/>
          <w:szCs w:val="28"/>
        </w:rPr>
        <w:t xml:space="preserve">In other words, it is not “the </w:t>
      </w:r>
      <w:r w:rsidR="0036768D" w:rsidRPr="00B0248E">
        <w:rPr>
          <w:rFonts w:ascii="Arial Narrow" w:hAnsi="Arial Narrow"/>
          <w:sz w:val="28"/>
          <w:szCs w:val="28"/>
        </w:rPr>
        <w:t>shape</w:t>
      </w:r>
      <w:r w:rsidR="00C46022" w:rsidRPr="00B0248E">
        <w:rPr>
          <w:rFonts w:ascii="Arial Narrow" w:hAnsi="Arial Narrow"/>
          <w:sz w:val="28"/>
          <w:szCs w:val="28"/>
        </w:rPr>
        <w:t xml:space="preserve"> of </w:t>
      </w:r>
      <w:r w:rsidR="00745A92" w:rsidRPr="00B0248E">
        <w:rPr>
          <w:rFonts w:ascii="Arial Narrow" w:hAnsi="Arial Narrow"/>
          <w:sz w:val="28"/>
          <w:szCs w:val="28"/>
        </w:rPr>
        <w:t>the</w:t>
      </w:r>
      <w:r w:rsidR="00C46022" w:rsidRPr="00B0248E">
        <w:rPr>
          <w:rFonts w:ascii="Arial Narrow" w:hAnsi="Arial Narrow"/>
          <w:sz w:val="28"/>
          <w:szCs w:val="28"/>
        </w:rPr>
        <w:t xml:space="preserve"> </w:t>
      </w:r>
      <w:r w:rsidR="0038605B" w:rsidRPr="00B0248E">
        <w:rPr>
          <w:rFonts w:ascii="Arial Narrow" w:hAnsi="Arial Narrow"/>
          <w:sz w:val="28"/>
          <w:szCs w:val="28"/>
        </w:rPr>
        <w:t>bust</w:t>
      </w:r>
      <w:r w:rsidR="00C46022" w:rsidRPr="00B0248E">
        <w:rPr>
          <w:rFonts w:ascii="Arial Narrow" w:hAnsi="Arial Narrow"/>
          <w:sz w:val="28"/>
          <w:szCs w:val="28"/>
        </w:rPr>
        <w:t xml:space="preserve"> of Caesar</w:t>
      </w:r>
      <w:r w:rsidR="005335BD" w:rsidRPr="00B0248E">
        <w:rPr>
          <w:rFonts w:ascii="Arial Narrow" w:hAnsi="Arial Narrow"/>
          <w:sz w:val="28"/>
          <w:szCs w:val="28"/>
        </w:rPr>
        <w:t xml:space="preserve"> which is potentially Brutus</w:t>
      </w:r>
      <w:r w:rsidR="00C46022" w:rsidRPr="00B0248E">
        <w:rPr>
          <w:rFonts w:ascii="Arial Narrow" w:hAnsi="Arial Narrow"/>
          <w:sz w:val="28"/>
          <w:szCs w:val="28"/>
        </w:rPr>
        <w:t xml:space="preserve"> insofar as it is </w:t>
      </w:r>
      <w:r w:rsidR="00AE3A08" w:rsidRPr="00B0248E">
        <w:rPr>
          <w:rFonts w:ascii="Arial Narrow" w:hAnsi="Arial Narrow"/>
          <w:sz w:val="28"/>
          <w:szCs w:val="28"/>
        </w:rPr>
        <w:t xml:space="preserve">actually </w:t>
      </w:r>
      <w:r w:rsidR="00C46022" w:rsidRPr="00B0248E">
        <w:rPr>
          <w:rFonts w:ascii="Arial Narrow" w:hAnsi="Arial Narrow"/>
          <w:sz w:val="28"/>
          <w:szCs w:val="28"/>
        </w:rPr>
        <w:t xml:space="preserve">Caesar.” This </w:t>
      </w:r>
      <w:r w:rsidR="0036768D" w:rsidRPr="00B0248E">
        <w:rPr>
          <w:rFonts w:ascii="Arial Narrow" w:hAnsi="Arial Narrow"/>
          <w:sz w:val="28"/>
          <w:szCs w:val="28"/>
        </w:rPr>
        <w:t>shape</w:t>
      </w:r>
      <w:r w:rsidR="00C46022" w:rsidRPr="00B0248E">
        <w:rPr>
          <w:rFonts w:ascii="Arial Narrow" w:hAnsi="Arial Narrow"/>
          <w:sz w:val="28"/>
          <w:szCs w:val="28"/>
        </w:rPr>
        <w:t xml:space="preserve"> would be its present form, the shape of Caesar’s bust. </w:t>
      </w:r>
      <w:r w:rsidR="003934AF" w:rsidRPr="00B0248E">
        <w:rPr>
          <w:rFonts w:ascii="Arial Narrow" w:hAnsi="Arial Narrow"/>
          <w:sz w:val="28"/>
          <w:szCs w:val="28"/>
        </w:rPr>
        <w:t xml:space="preserve">Motion </w:t>
      </w:r>
      <w:r w:rsidR="00A50BA6" w:rsidRPr="00B0248E">
        <w:rPr>
          <w:rFonts w:ascii="Arial Narrow" w:hAnsi="Arial Narrow"/>
          <w:sz w:val="28"/>
          <w:szCs w:val="28"/>
        </w:rPr>
        <w:t xml:space="preserve">is </w:t>
      </w:r>
      <w:r w:rsidR="00666A67" w:rsidRPr="00B0248E">
        <w:rPr>
          <w:rFonts w:ascii="Arial Narrow" w:hAnsi="Arial Narrow"/>
          <w:sz w:val="28"/>
          <w:szCs w:val="28"/>
        </w:rPr>
        <w:t xml:space="preserve">something’s </w:t>
      </w:r>
      <w:r w:rsidR="00A50BA6" w:rsidRPr="00B0248E">
        <w:rPr>
          <w:rFonts w:ascii="Arial Narrow" w:hAnsi="Arial Narrow"/>
          <w:sz w:val="28"/>
          <w:szCs w:val="28"/>
        </w:rPr>
        <w:t xml:space="preserve">act precisely in </w:t>
      </w:r>
      <w:r w:rsidR="00666A67" w:rsidRPr="00B0248E">
        <w:rPr>
          <w:rFonts w:ascii="Arial Narrow" w:hAnsi="Arial Narrow"/>
          <w:sz w:val="28"/>
          <w:szCs w:val="28"/>
        </w:rPr>
        <w:t xml:space="preserve">its </w:t>
      </w:r>
      <w:r w:rsidR="005335BD" w:rsidRPr="00B0248E">
        <w:rPr>
          <w:rFonts w:ascii="Arial Narrow" w:hAnsi="Arial Narrow"/>
          <w:sz w:val="28"/>
          <w:szCs w:val="28"/>
        </w:rPr>
        <w:t>ability to be</w:t>
      </w:r>
      <w:r w:rsidR="003934AF" w:rsidRPr="00B0248E">
        <w:rPr>
          <w:rFonts w:ascii="Arial Narrow" w:hAnsi="Arial Narrow"/>
          <w:sz w:val="28"/>
          <w:szCs w:val="28"/>
        </w:rPr>
        <w:t xml:space="preserve"> </w:t>
      </w:r>
      <w:r w:rsidR="005335BD" w:rsidRPr="00B0248E">
        <w:rPr>
          <w:rFonts w:ascii="Arial Narrow" w:hAnsi="Arial Narrow"/>
          <w:sz w:val="28"/>
          <w:szCs w:val="28"/>
        </w:rPr>
        <w:t xml:space="preserve">something else, that is, just insofar as it is in potency. Philosophers may </w:t>
      </w:r>
      <w:r w:rsidR="00A50BA6" w:rsidRPr="00B0248E">
        <w:rPr>
          <w:rFonts w:ascii="Arial Narrow" w:hAnsi="Arial Narrow"/>
          <w:sz w:val="28"/>
          <w:szCs w:val="28"/>
        </w:rPr>
        <w:t xml:space="preserve">legitimately </w:t>
      </w:r>
      <w:r w:rsidR="005335BD" w:rsidRPr="00B0248E">
        <w:rPr>
          <w:rFonts w:ascii="Arial Narrow" w:hAnsi="Arial Narrow"/>
          <w:sz w:val="28"/>
          <w:szCs w:val="28"/>
        </w:rPr>
        <w:t xml:space="preserve">debate the merits and difficulties of such a definition, but a better </w:t>
      </w:r>
      <w:r w:rsidR="00666A67" w:rsidRPr="00B0248E">
        <w:rPr>
          <w:rFonts w:ascii="Arial Narrow" w:hAnsi="Arial Narrow"/>
          <w:sz w:val="28"/>
          <w:szCs w:val="28"/>
        </w:rPr>
        <w:t>one</w:t>
      </w:r>
      <w:r w:rsidR="005335BD" w:rsidRPr="00B0248E">
        <w:rPr>
          <w:rFonts w:ascii="Arial Narrow" w:hAnsi="Arial Narrow"/>
          <w:sz w:val="28"/>
          <w:szCs w:val="28"/>
        </w:rPr>
        <w:t xml:space="preserve"> has yet to be proposed.</w:t>
      </w:r>
    </w:p>
    <w:p w:rsidR="005335BD" w:rsidRPr="00B0248E" w:rsidRDefault="005335BD" w:rsidP="00EF32FC">
      <w:pPr>
        <w:spacing w:after="0" w:line="240" w:lineRule="auto"/>
        <w:ind w:firstLine="360"/>
        <w:jc w:val="both"/>
        <w:rPr>
          <w:rFonts w:ascii="Arial Narrow" w:hAnsi="Arial Narrow"/>
          <w:sz w:val="28"/>
          <w:szCs w:val="28"/>
        </w:rPr>
      </w:pPr>
    </w:p>
    <w:p w:rsidR="005335BD" w:rsidRPr="00B0248E" w:rsidRDefault="00BA3C58"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We are half way to </w:t>
      </w:r>
      <w:r w:rsidR="0036768D" w:rsidRPr="00B0248E">
        <w:rPr>
          <w:rFonts w:ascii="Arial Narrow" w:hAnsi="Arial Narrow"/>
          <w:sz w:val="28"/>
          <w:szCs w:val="28"/>
        </w:rPr>
        <w:t>understanding</w:t>
      </w:r>
      <w:r w:rsidR="00BC4B52" w:rsidRPr="00B0248E">
        <w:rPr>
          <w:rFonts w:ascii="Arial Narrow" w:hAnsi="Arial Narrow"/>
          <w:sz w:val="28"/>
          <w:szCs w:val="28"/>
        </w:rPr>
        <w:t xml:space="preserve"> Aristotle’s</w:t>
      </w:r>
      <w:r w:rsidRPr="00B0248E">
        <w:rPr>
          <w:rFonts w:ascii="Arial Narrow" w:hAnsi="Arial Narrow"/>
          <w:sz w:val="28"/>
          <w:szCs w:val="28"/>
        </w:rPr>
        <w:t xml:space="preserve"> four causes</w:t>
      </w:r>
      <w:r w:rsidR="00BC4B52" w:rsidRPr="00B0248E">
        <w:rPr>
          <w:rFonts w:ascii="Arial Narrow" w:hAnsi="Arial Narrow"/>
          <w:sz w:val="28"/>
          <w:szCs w:val="28"/>
        </w:rPr>
        <w:t xml:space="preserve"> in material substances</w:t>
      </w:r>
      <w:r w:rsidRPr="00B0248E">
        <w:rPr>
          <w:rFonts w:ascii="Arial Narrow" w:hAnsi="Arial Narrow"/>
          <w:sz w:val="28"/>
          <w:szCs w:val="28"/>
        </w:rPr>
        <w:t xml:space="preserve">. We have </w:t>
      </w:r>
      <w:r w:rsidR="007422B2" w:rsidRPr="00B0248E">
        <w:rPr>
          <w:rFonts w:ascii="Arial Narrow" w:hAnsi="Arial Narrow"/>
          <w:sz w:val="28"/>
          <w:szCs w:val="28"/>
        </w:rPr>
        <w:t xml:space="preserve">already </w:t>
      </w:r>
      <w:r w:rsidRPr="00B0248E">
        <w:rPr>
          <w:rFonts w:ascii="Arial Narrow" w:hAnsi="Arial Narrow"/>
          <w:sz w:val="28"/>
          <w:szCs w:val="28"/>
        </w:rPr>
        <w:t xml:space="preserve">discussed two </w:t>
      </w:r>
      <w:r w:rsidR="007422B2" w:rsidRPr="00B0248E">
        <w:rPr>
          <w:rFonts w:ascii="Arial Narrow" w:hAnsi="Arial Narrow"/>
          <w:sz w:val="28"/>
          <w:szCs w:val="28"/>
        </w:rPr>
        <w:t xml:space="preserve">kinds of </w:t>
      </w:r>
      <w:r w:rsidRPr="00B0248E">
        <w:rPr>
          <w:rFonts w:ascii="Arial Narrow" w:hAnsi="Arial Narrow"/>
          <w:sz w:val="28"/>
          <w:szCs w:val="28"/>
        </w:rPr>
        <w:t xml:space="preserve">cause: the material cause and the formal cause. In our example, the material </w:t>
      </w:r>
      <w:r w:rsidRPr="00B0248E">
        <w:rPr>
          <w:rFonts w:ascii="Arial Narrow" w:hAnsi="Arial Narrow"/>
          <w:sz w:val="28"/>
          <w:szCs w:val="28"/>
        </w:rPr>
        <w:lastRenderedPageBreak/>
        <w:t>cause is the bronze which can potentially be</w:t>
      </w:r>
      <w:r w:rsidR="00714671" w:rsidRPr="00B0248E">
        <w:rPr>
          <w:rFonts w:ascii="Arial Narrow" w:hAnsi="Arial Narrow"/>
          <w:sz w:val="28"/>
          <w:szCs w:val="28"/>
        </w:rPr>
        <w:t>come</w:t>
      </w:r>
      <w:r w:rsidRPr="00B0248E">
        <w:rPr>
          <w:rFonts w:ascii="Arial Narrow" w:hAnsi="Arial Narrow"/>
          <w:sz w:val="28"/>
          <w:szCs w:val="28"/>
        </w:rPr>
        <w:t xml:space="preserve"> many different shapes, and the formal cause is the </w:t>
      </w:r>
      <w:r w:rsidR="009B1378" w:rsidRPr="00B0248E">
        <w:rPr>
          <w:rFonts w:ascii="Arial Narrow" w:hAnsi="Arial Narrow"/>
          <w:sz w:val="28"/>
          <w:szCs w:val="28"/>
        </w:rPr>
        <w:t>shape of</w:t>
      </w:r>
      <w:r w:rsidRPr="00B0248E">
        <w:rPr>
          <w:rFonts w:ascii="Arial Narrow" w:hAnsi="Arial Narrow"/>
          <w:sz w:val="28"/>
          <w:szCs w:val="28"/>
        </w:rPr>
        <w:t xml:space="preserve"> Caesar</w:t>
      </w:r>
      <w:r w:rsidR="009B1378" w:rsidRPr="00B0248E">
        <w:rPr>
          <w:rFonts w:ascii="Arial Narrow" w:hAnsi="Arial Narrow"/>
          <w:sz w:val="28"/>
          <w:szCs w:val="28"/>
        </w:rPr>
        <w:t>’s bust</w:t>
      </w:r>
      <w:r w:rsidRPr="00B0248E">
        <w:rPr>
          <w:rFonts w:ascii="Arial Narrow" w:hAnsi="Arial Narrow"/>
          <w:sz w:val="28"/>
          <w:szCs w:val="28"/>
        </w:rPr>
        <w:t>. These two cause</w:t>
      </w:r>
      <w:r w:rsidR="00553B23" w:rsidRPr="00B0248E">
        <w:rPr>
          <w:rFonts w:ascii="Arial Narrow" w:hAnsi="Arial Narrow"/>
          <w:sz w:val="28"/>
          <w:szCs w:val="28"/>
        </w:rPr>
        <w:t>s</w:t>
      </w:r>
      <w:r w:rsidRPr="00B0248E">
        <w:rPr>
          <w:rFonts w:ascii="Arial Narrow" w:hAnsi="Arial Narrow"/>
          <w:sz w:val="28"/>
          <w:szCs w:val="28"/>
        </w:rPr>
        <w:t xml:space="preserve">, matter and form, are called </w:t>
      </w:r>
      <w:r w:rsidR="002F4441" w:rsidRPr="00B0248E">
        <w:rPr>
          <w:rFonts w:ascii="Arial Narrow" w:hAnsi="Arial Narrow"/>
          <w:sz w:val="28"/>
          <w:szCs w:val="28"/>
        </w:rPr>
        <w:t>“</w:t>
      </w:r>
      <w:r w:rsidRPr="00B0248E">
        <w:rPr>
          <w:rFonts w:ascii="Arial Narrow" w:hAnsi="Arial Narrow"/>
          <w:sz w:val="28"/>
          <w:szCs w:val="28"/>
        </w:rPr>
        <w:t>intrinsic causes</w:t>
      </w:r>
      <w:r w:rsidR="002F4441" w:rsidRPr="00B0248E">
        <w:rPr>
          <w:rFonts w:ascii="Arial Narrow" w:hAnsi="Arial Narrow"/>
          <w:sz w:val="28"/>
          <w:szCs w:val="28"/>
        </w:rPr>
        <w:t>”</w:t>
      </w:r>
      <w:r w:rsidRPr="00B0248E">
        <w:rPr>
          <w:rFonts w:ascii="Arial Narrow" w:hAnsi="Arial Narrow"/>
          <w:sz w:val="28"/>
          <w:szCs w:val="28"/>
        </w:rPr>
        <w:t xml:space="preserve"> because the</w:t>
      </w:r>
      <w:r w:rsidR="007422B2" w:rsidRPr="00B0248E">
        <w:rPr>
          <w:rFonts w:ascii="Arial Narrow" w:hAnsi="Arial Narrow"/>
          <w:sz w:val="28"/>
          <w:szCs w:val="28"/>
        </w:rPr>
        <w:t>y</w:t>
      </w:r>
      <w:r w:rsidRPr="00B0248E">
        <w:rPr>
          <w:rFonts w:ascii="Arial Narrow" w:hAnsi="Arial Narrow"/>
          <w:sz w:val="28"/>
          <w:szCs w:val="28"/>
        </w:rPr>
        <w:t xml:space="preserve"> lie within the </w:t>
      </w:r>
      <w:r w:rsidR="002D28C9" w:rsidRPr="00B0248E">
        <w:rPr>
          <w:rFonts w:ascii="Arial Narrow" w:hAnsi="Arial Narrow"/>
          <w:sz w:val="28"/>
          <w:szCs w:val="28"/>
        </w:rPr>
        <w:t>material substance</w:t>
      </w:r>
      <w:r w:rsidRPr="00B0248E">
        <w:rPr>
          <w:rFonts w:ascii="Arial Narrow" w:hAnsi="Arial Narrow"/>
          <w:sz w:val="28"/>
          <w:szCs w:val="28"/>
        </w:rPr>
        <w:t xml:space="preserve">. Both the bronze and its present shape are included in the </w:t>
      </w:r>
      <w:r w:rsidR="0038605B" w:rsidRPr="00B0248E">
        <w:rPr>
          <w:rFonts w:ascii="Arial Narrow" w:hAnsi="Arial Narrow"/>
          <w:sz w:val="28"/>
          <w:szCs w:val="28"/>
        </w:rPr>
        <w:t>bust</w:t>
      </w:r>
      <w:r w:rsidRPr="00B0248E">
        <w:rPr>
          <w:rFonts w:ascii="Arial Narrow" w:hAnsi="Arial Narrow"/>
          <w:sz w:val="28"/>
          <w:szCs w:val="28"/>
        </w:rPr>
        <w:t xml:space="preserve"> itself, but two other causes </w:t>
      </w:r>
      <w:r w:rsidR="002F4441" w:rsidRPr="00B0248E">
        <w:rPr>
          <w:rFonts w:ascii="Arial Narrow" w:hAnsi="Arial Narrow"/>
          <w:sz w:val="28"/>
          <w:szCs w:val="28"/>
        </w:rPr>
        <w:t xml:space="preserve">do </w:t>
      </w:r>
      <w:r w:rsidRPr="00B0248E">
        <w:rPr>
          <w:rFonts w:ascii="Arial Narrow" w:hAnsi="Arial Narrow"/>
          <w:sz w:val="28"/>
          <w:szCs w:val="28"/>
        </w:rPr>
        <w:t xml:space="preserve">lie outside of the </w:t>
      </w:r>
      <w:r w:rsidR="0038605B" w:rsidRPr="00B0248E">
        <w:rPr>
          <w:rFonts w:ascii="Arial Narrow" w:hAnsi="Arial Narrow"/>
          <w:sz w:val="28"/>
          <w:szCs w:val="28"/>
        </w:rPr>
        <w:t>bust</w:t>
      </w:r>
      <w:r w:rsidRPr="00B0248E">
        <w:rPr>
          <w:rFonts w:ascii="Arial Narrow" w:hAnsi="Arial Narrow"/>
          <w:sz w:val="28"/>
          <w:szCs w:val="28"/>
        </w:rPr>
        <w:t xml:space="preserve">. </w:t>
      </w:r>
      <w:r w:rsidR="002F4441" w:rsidRPr="00B0248E">
        <w:rPr>
          <w:rFonts w:ascii="Arial Narrow" w:hAnsi="Arial Narrow"/>
          <w:sz w:val="28"/>
          <w:szCs w:val="28"/>
        </w:rPr>
        <w:t xml:space="preserve">The latter causes are therefore called “extrinsic causes.” </w:t>
      </w:r>
      <w:r w:rsidRPr="00B0248E">
        <w:rPr>
          <w:rFonts w:ascii="Arial Narrow" w:hAnsi="Arial Narrow"/>
          <w:sz w:val="28"/>
          <w:szCs w:val="28"/>
        </w:rPr>
        <w:t xml:space="preserve">The first of these, called the “efficient cause,” is the </w:t>
      </w:r>
      <w:r w:rsidR="005E50BE" w:rsidRPr="00B0248E">
        <w:rPr>
          <w:rFonts w:ascii="Arial Narrow" w:hAnsi="Arial Narrow"/>
          <w:sz w:val="28"/>
          <w:szCs w:val="28"/>
        </w:rPr>
        <w:t xml:space="preserve">working of a </w:t>
      </w:r>
      <w:r w:rsidRPr="00B0248E">
        <w:rPr>
          <w:rFonts w:ascii="Arial Narrow" w:hAnsi="Arial Narrow"/>
          <w:sz w:val="28"/>
          <w:szCs w:val="28"/>
        </w:rPr>
        <w:t xml:space="preserve">sculptor. </w:t>
      </w:r>
      <w:r w:rsidR="0036768D" w:rsidRPr="00B0248E">
        <w:rPr>
          <w:rFonts w:ascii="Arial Narrow" w:hAnsi="Arial Narrow"/>
          <w:sz w:val="28"/>
          <w:szCs w:val="28"/>
        </w:rPr>
        <w:t xml:space="preserve">A bust of Caesar cannot become a bust of Brutus without an external agent </w:t>
      </w:r>
      <w:r w:rsidR="00A50BA6" w:rsidRPr="00B0248E">
        <w:rPr>
          <w:rFonts w:ascii="Arial Narrow" w:hAnsi="Arial Narrow"/>
          <w:sz w:val="28"/>
          <w:szCs w:val="28"/>
        </w:rPr>
        <w:t xml:space="preserve">(one </w:t>
      </w:r>
      <w:r w:rsidR="002352F6" w:rsidRPr="00B0248E">
        <w:rPr>
          <w:rFonts w:ascii="Arial Narrow" w:hAnsi="Arial Narrow"/>
          <w:sz w:val="28"/>
          <w:szCs w:val="28"/>
        </w:rPr>
        <w:t>acting</w:t>
      </w:r>
      <w:r w:rsidR="00A50BA6" w:rsidRPr="00B0248E">
        <w:rPr>
          <w:rFonts w:ascii="Arial Narrow" w:hAnsi="Arial Narrow"/>
          <w:sz w:val="28"/>
          <w:szCs w:val="28"/>
        </w:rPr>
        <w:t xml:space="preserve">) </w:t>
      </w:r>
      <w:r w:rsidR="0036768D" w:rsidRPr="00B0248E">
        <w:rPr>
          <w:rFonts w:ascii="Arial Narrow" w:hAnsi="Arial Narrow"/>
          <w:sz w:val="28"/>
          <w:szCs w:val="28"/>
        </w:rPr>
        <w:t>to impress upon it a new form. Th</w:t>
      </w:r>
      <w:r w:rsidR="007422B2" w:rsidRPr="00B0248E">
        <w:rPr>
          <w:rFonts w:ascii="Arial Narrow" w:hAnsi="Arial Narrow"/>
          <w:sz w:val="28"/>
          <w:szCs w:val="28"/>
        </w:rPr>
        <w:t>is</w:t>
      </w:r>
      <w:r w:rsidR="0036768D" w:rsidRPr="00B0248E">
        <w:rPr>
          <w:rFonts w:ascii="Arial Narrow" w:hAnsi="Arial Narrow"/>
          <w:sz w:val="28"/>
          <w:szCs w:val="28"/>
        </w:rPr>
        <w:t xml:space="preserve"> agent is the efficient cause. </w:t>
      </w:r>
      <w:r w:rsidRPr="00B0248E">
        <w:rPr>
          <w:rFonts w:ascii="Arial Narrow" w:hAnsi="Arial Narrow"/>
          <w:sz w:val="28"/>
          <w:szCs w:val="28"/>
        </w:rPr>
        <w:t xml:space="preserve">The second, </w:t>
      </w:r>
      <w:r w:rsidR="005E50BE" w:rsidRPr="00B0248E">
        <w:rPr>
          <w:rFonts w:ascii="Arial Narrow" w:hAnsi="Arial Narrow"/>
          <w:sz w:val="28"/>
          <w:szCs w:val="28"/>
        </w:rPr>
        <w:t>or</w:t>
      </w:r>
      <w:r w:rsidRPr="00B0248E">
        <w:rPr>
          <w:rFonts w:ascii="Arial Narrow" w:hAnsi="Arial Narrow"/>
          <w:sz w:val="28"/>
          <w:szCs w:val="28"/>
        </w:rPr>
        <w:t xml:space="preserve"> “final cause,” is the end to which the sculpture must conform. </w:t>
      </w:r>
      <w:r w:rsidR="0036768D" w:rsidRPr="00B0248E">
        <w:rPr>
          <w:rFonts w:ascii="Arial Narrow" w:hAnsi="Arial Narrow"/>
          <w:sz w:val="28"/>
          <w:szCs w:val="28"/>
        </w:rPr>
        <w:t xml:space="preserve">In forming the bust of Brutus from </w:t>
      </w:r>
      <w:r w:rsidR="007422B2" w:rsidRPr="00B0248E">
        <w:rPr>
          <w:rFonts w:ascii="Arial Narrow" w:hAnsi="Arial Narrow"/>
          <w:sz w:val="28"/>
          <w:szCs w:val="28"/>
        </w:rPr>
        <w:t xml:space="preserve">the </w:t>
      </w:r>
      <w:r w:rsidR="0036768D" w:rsidRPr="00B0248E">
        <w:rPr>
          <w:rFonts w:ascii="Arial Narrow" w:hAnsi="Arial Narrow"/>
          <w:sz w:val="28"/>
          <w:szCs w:val="28"/>
        </w:rPr>
        <w:t xml:space="preserve">bronze in the bust of Caesar, there must be some standard toward which the bronze is directed. This is the ideal shape which the sculptor holds in his mind. The sculptor strives to bring the shape of the bronze into conformity with his idea. Without any one of these four causes we are unable to explain why </w:t>
      </w:r>
      <w:r w:rsidR="00666A67" w:rsidRPr="00B0248E">
        <w:rPr>
          <w:rFonts w:ascii="Arial Narrow" w:hAnsi="Arial Narrow"/>
          <w:sz w:val="28"/>
          <w:szCs w:val="28"/>
        </w:rPr>
        <w:t>things change</w:t>
      </w:r>
      <w:r w:rsidR="0036768D" w:rsidRPr="00B0248E">
        <w:rPr>
          <w:rFonts w:ascii="Arial Narrow" w:hAnsi="Arial Narrow"/>
          <w:sz w:val="28"/>
          <w:szCs w:val="28"/>
        </w:rPr>
        <w:t>.</w:t>
      </w:r>
    </w:p>
    <w:p w:rsidR="0036768D" w:rsidRPr="00B0248E" w:rsidRDefault="0036768D" w:rsidP="00EF32FC">
      <w:pPr>
        <w:spacing w:after="0" w:line="240" w:lineRule="auto"/>
        <w:ind w:firstLine="360"/>
        <w:jc w:val="both"/>
        <w:rPr>
          <w:rFonts w:ascii="Arial Narrow" w:hAnsi="Arial Narrow"/>
          <w:sz w:val="28"/>
          <w:szCs w:val="28"/>
        </w:rPr>
      </w:pPr>
    </w:p>
    <w:p w:rsidR="0036768D" w:rsidRPr="00B0248E" w:rsidRDefault="001642A6"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There is another way to view the</w:t>
      </w:r>
      <w:r w:rsidR="005E50BE" w:rsidRPr="00B0248E">
        <w:rPr>
          <w:rFonts w:ascii="Arial Narrow" w:hAnsi="Arial Narrow"/>
          <w:sz w:val="28"/>
          <w:szCs w:val="28"/>
        </w:rPr>
        <w:t>se</w:t>
      </w:r>
      <w:r w:rsidRPr="00B0248E">
        <w:rPr>
          <w:rFonts w:ascii="Arial Narrow" w:hAnsi="Arial Narrow"/>
          <w:sz w:val="28"/>
          <w:szCs w:val="28"/>
        </w:rPr>
        <w:t xml:space="preserve"> four causes. We have seen that the bust is in act insofar as it has a determined shape. The shape (form) in some sense acts upon the bronze (matter) to determine it to this </w:t>
      </w:r>
      <w:r w:rsidR="00BC4B52" w:rsidRPr="00B0248E">
        <w:rPr>
          <w:rFonts w:ascii="Arial Narrow" w:hAnsi="Arial Narrow"/>
          <w:sz w:val="28"/>
          <w:szCs w:val="28"/>
        </w:rPr>
        <w:t xml:space="preserve">one </w:t>
      </w:r>
      <w:r w:rsidRPr="00B0248E">
        <w:rPr>
          <w:rFonts w:ascii="Arial Narrow" w:hAnsi="Arial Narrow"/>
          <w:sz w:val="28"/>
          <w:szCs w:val="28"/>
        </w:rPr>
        <w:t>thing and no other. The form is act</w:t>
      </w:r>
      <w:r w:rsidR="005E50BE" w:rsidRPr="00B0248E">
        <w:rPr>
          <w:rFonts w:ascii="Arial Narrow" w:hAnsi="Arial Narrow"/>
          <w:sz w:val="28"/>
          <w:szCs w:val="28"/>
        </w:rPr>
        <w:t>ive in relation to the matter; t</w:t>
      </w:r>
      <w:r w:rsidRPr="00B0248E">
        <w:rPr>
          <w:rFonts w:ascii="Arial Narrow" w:hAnsi="Arial Narrow"/>
          <w:sz w:val="28"/>
          <w:szCs w:val="28"/>
        </w:rPr>
        <w:t>he matter is passive in relation to the form. Or</w:t>
      </w:r>
      <w:r w:rsidR="005E50BE" w:rsidRPr="00B0248E">
        <w:rPr>
          <w:rFonts w:ascii="Arial Narrow" w:hAnsi="Arial Narrow"/>
          <w:sz w:val="28"/>
          <w:szCs w:val="28"/>
        </w:rPr>
        <w:t>,</w:t>
      </w:r>
      <w:r w:rsidRPr="00B0248E">
        <w:rPr>
          <w:rFonts w:ascii="Arial Narrow" w:hAnsi="Arial Narrow"/>
          <w:sz w:val="28"/>
          <w:szCs w:val="28"/>
        </w:rPr>
        <w:t xml:space="preserve"> in </w:t>
      </w:r>
      <w:r w:rsidR="005E50BE" w:rsidRPr="00B0248E">
        <w:rPr>
          <w:rFonts w:ascii="Arial Narrow" w:hAnsi="Arial Narrow"/>
          <w:sz w:val="28"/>
          <w:szCs w:val="28"/>
        </w:rPr>
        <w:t>other words, the form acts upon</w:t>
      </w:r>
      <w:r w:rsidR="00E647E1" w:rsidRPr="00B0248E">
        <w:rPr>
          <w:rFonts w:ascii="Arial Narrow" w:hAnsi="Arial Narrow"/>
          <w:sz w:val="28"/>
          <w:szCs w:val="28"/>
        </w:rPr>
        <w:t xml:space="preserve"> matter</w:t>
      </w:r>
      <w:r w:rsidR="005E50BE" w:rsidRPr="00B0248E">
        <w:rPr>
          <w:rFonts w:ascii="Arial Narrow" w:hAnsi="Arial Narrow"/>
          <w:sz w:val="28"/>
          <w:szCs w:val="28"/>
        </w:rPr>
        <w:t>;</w:t>
      </w:r>
      <w:r w:rsidRPr="00B0248E">
        <w:rPr>
          <w:rFonts w:ascii="Arial Narrow" w:hAnsi="Arial Narrow"/>
          <w:sz w:val="28"/>
          <w:szCs w:val="28"/>
        </w:rPr>
        <w:t xml:space="preserve"> the matter is acted upon</w:t>
      </w:r>
      <w:r w:rsidR="00E647E1" w:rsidRPr="00B0248E">
        <w:rPr>
          <w:rFonts w:ascii="Arial Narrow" w:hAnsi="Arial Narrow"/>
          <w:sz w:val="28"/>
          <w:szCs w:val="28"/>
        </w:rPr>
        <w:t xml:space="preserve"> by form</w:t>
      </w:r>
      <w:r w:rsidRPr="00B0248E">
        <w:rPr>
          <w:rFonts w:ascii="Arial Narrow" w:hAnsi="Arial Narrow"/>
          <w:sz w:val="28"/>
          <w:szCs w:val="28"/>
        </w:rPr>
        <w:t xml:space="preserve">. Now the efficient cause </w:t>
      </w:r>
      <w:r w:rsidR="00641911" w:rsidRPr="00B0248E">
        <w:rPr>
          <w:rFonts w:ascii="Arial Narrow" w:hAnsi="Arial Narrow"/>
          <w:sz w:val="28"/>
          <w:szCs w:val="28"/>
        </w:rPr>
        <w:t>operates</w:t>
      </w:r>
      <w:r w:rsidR="00340FAD" w:rsidRPr="00B0248E">
        <w:rPr>
          <w:rFonts w:ascii="Arial Narrow" w:hAnsi="Arial Narrow"/>
          <w:sz w:val="28"/>
          <w:szCs w:val="28"/>
        </w:rPr>
        <w:t xml:space="preserve"> </w:t>
      </w:r>
      <w:r w:rsidRPr="00B0248E">
        <w:rPr>
          <w:rFonts w:ascii="Arial Narrow" w:hAnsi="Arial Narrow"/>
          <w:sz w:val="28"/>
          <w:szCs w:val="28"/>
        </w:rPr>
        <w:t xml:space="preserve">through form because it imparts form to matter. That is, it causes form to act upon matter. The final cause </w:t>
      </w:r>
      <w:r w:rsidR="00641911" w:rsidRPr="00B0248E">
        <w:rPr>
          <w:rFonts w:ascii="Arial Narrow" w:hAnsi="Arial Narrow"/>
          <w:sz w:val="28"/>
          <w:szCs w:val="28"/>
        </w:rPr>
        <w:t>operates</w:t>
      </w:r>
      <w:r w:rsidR="00340FAD" w:rsidRPr="00B0248E">
        <w:rPr>
          <w:rFonts w:ascii="Arial Narrow" w:hAnsi="Arial Narrow"/>
          <w:sz w:val="28"/>
          <w:szCs w:val="28"/>
        </w:rPr>
        <w:t xml:space="preserve"> </w:t>
      </w:r>
      <w:r w:rsidRPr="00B0248E">
        <w:rPr>
          <w:rFonts w:ascii="Arial Narrow" w:hAnsi="Arial Narrow"/>
          <w:sz w:val="28"/>
          <w:szCs w:val="28"/>
        </w:rPr>
        <w:t xml:space="preserve">through matter because it directs the matter to its </w:t>
      </w:r>
      <w:r w:rsidR="00184C94" w:rsidRPr="00B0248E">
        <w:rPr>
          <w:rFonts w:ascii="Arial Narrow" w:hAnsi="Arial Narrow"/>
          <w:sz w:val="28"/>
          <w:szCs w:val="28"/>
        </w:rPr>
        <w:t xml:space="preserve">new </w:t>
      </w:r>
      <w:r w:rsidRPr="00B0248E">
        <w:rPr>
          <w:rFonts w:ascii="Arial Narrow" w:hAnsi="Arial Narrow"/>
          <w:sz w:val="28"/>
          <w:szCs w:val="28"/>
        </w:rPr>
        <w:t xml:space="preserve">form. </w:t>
      </w:r>
      <w:r w:rsidR="00BC4B52" w:rsidRPr="00B0248E">
        <w:rPr>
          <w:rFonts w:ascii="Arial Narrow" w:hAnsi="Arial Narrow"/>
          <w:sz w:val="28"/>
          <w:szCs w:val="28"/>
        </w:rPr>
        <w:t>That is</w:t>
      </w:r>
      <w:r w:rsidRPr="00B0248E">
        <w:rPr>
          <w:rFonts w:ascii="Arial Narrow" w:hAnsi="Arial Narrow"/>
          <w:sz w:val="28"/>
          <w:szCs w:val="28"/>
        </w:rPr>
        <w:t>, it causes the matter to be acted upon by form. The difference is subtle, but the efficient and final causes can be likened resp</w:t>
      </w:r>
      <w:r w:rsidR="00E91026" w:rsidRPr="00B0248E">
        <w:rPr>
          <w:rFonts w:ascii="Arial Narrow" w:hAnsi="Arial Narrow"/>
          <w:sz w:val="28"/>
          <w:szCs w:val="28"/>
        </w:rPr>
        <w:t>ectively to pushing a</w:t>
      </w:r>
      <w:r w:rsidR="003D239A" w:rsidRPr="00B0248E">
        <w:rPr>
          <w:rFonts w:ascii="Arial Narrow" w:hAnsi="Arial Narrow"/>
          <w:sz w:val="28"/>
          <w:szCs w:val="28"/>
        </w:rPr>
        <w:t>nd</w:t>
      </w:r>
      <w:r w:rsidR="00E91026" w:rsidRPr="00B0248E">
        <w:rPr>
          <w:rFonts w:ascii="Arial Narrow" w:hAnsi="Arial Narrow"/>
          <w:sz w:val="28"/>
          <w:szCs w:val="28"/>
        </w:rPr>
        <w:t xml:space="preserve"> pulling. Whereas t</w:t>
      </w:r>
      <w:r w:rsidRPr="00B0248E">
        <w:rPr>
          <w:rFonts w:ascii="Arial Narrow" w:hAnsi="Arial Narrow"/>
          <w:sz w:val="28"/>
          <w:szCs w:val="28"/>
        </w:rPr>
        <w:t xml:space="preserve">he efficient cause moves </w:t>
      </w:r>
      <w:r w:rsidR="008B4DB2" w:rsidRPr="00B0248E">
        <w:rPr>
          <w:rFonts w:ascii="Arial Narrow" w:hAnsi="Arial Narrow"/>
          <w:sz w:val="28"/>
          <w:szCs w:val="28"/>
        </w:rPr>
        <w:t xml:space="preserve">by </w:t>
      </w:r>
      <w:r w:rsidR="00036FC8" w:rsidRPr="00B0248E">
        <w:rPr>
          <w:rFonts w:ascii="Arial Narrow" w:hAnsi="Arial Narrow"/>
          <w:sz w:val="28"/>
          <w:szCs w:val="28"/>
        </w:rPr>
        <w:t>action</w:t>
      </w:r>
      <w:r w:rsidR="00E67DDC" w:rsidRPr="00B0248E">
        <w:rPr>
          <w:rFonts w:ascii="Arial Narrow" w:hAnsi="Arial Narrow"/>
          <w:sz w:val="28"/>
          <w:szCs w:val="28"/>
        </w:rPr>
        <w:t xml:space="preserve"> from a beginning</w:t>
      </w:r>
      <w:r w:rsidR="00E91026" w:rsidRPr="00B0248E">
        <w:rPr>
          <w:rFonts w:ascii="Arial Narrow" w:hAnsi="Arial Narrow"/>
          <w:sz w:val="28"/>
          <w:szCs w:val="28"/>
        </w:rPr>
        <w:t>, t</w:t>
      </w:r>
      <w:r w:rsidRPr="00B0248E">
        <w:rPr>
          <w:rFonts w:ascii="Arial Narrow" w:hAnsi="Arial Narrow"/>
          <w:sz w:val="28"/>
          <w:szCs w:val="28"/>
        </w:rPr>
        <w:t>he final cause moves by attracti</w:t>
      </w:r>
      <w:r w:rsidR="00665E22" w:rsidRPr="00B0248E">
        <w:rPr>
          <w:rFonts w:ascii="Arial Narrow" w:hAnsi="Arial Narrow"/>
          <w:sz w:val="28"/>
          <w:szCs w:val="28"/>
        </w:rPr>
        <w:t>on</w:t>
      </w:r>
      <w:r w:rsidR="00E67DDC" w:rsidRPr="00B0248E">
        <w:rPr>
          <w:rFonts w:ascii="Arial Narrow" w:hAnsi="Arial Narrow"/>
          <w:sz w:val="28"/>
          <w:szCs w:val="28"/>
        </w:rPr>
        <w:t xml:space="preserve"> to an end</w:t>
      </w:r>
      <w:r w:rsidRPr="00B0248E">
        <w:rPr>
          <w:rFonts w:ascii="Arial Narrow" w:hAnsi="Arial Narrow"/>
          <w:sz w:val="28"/>
          <w:szCs w:val="28"/>
        </w:rPr>
        <w:t>.</w:t>
      </w:r>
    </w:p>
    <w:p w:rsidR="007F7ECB" w:rsidRDefault="007F7ECB" w:rsidP="00EF32FC">
      <w:pPr>
        <w:spacing w:after="0" w:line="240" w:lineRule="auto"/>
        <w:ind w:firstLine="360"/>
        <w:jc w:val="both"/>
        <w:rPr>
          <w:rFonts w:ascii="Arial Narrow" w:hAnsi="Arial Narrow"/>
          <w:sz w:val="24"/>
          <w:szCs w:val="24"/>
        </w:rPr>
      </w:pPr>
    </w:p>
    <w:tbl>
      <w:tblPr>
        <w:tblStyle w:val="TableGrid"/>
        <w:tblW w:w="0" w:type="auto"/>
        <w:jc w:val="center"/>
        <w:tblCellMar>
          <w:top w:w="58" w:type="dxa"/>
          <w:left w:w="115" w:type="dxa"/>
          <w:bottom w:w="58" w:type="dxa"/>
          <w:right w:w="115" w:type="dxa"/>
        </w:tblCellMar>
        <w:tblLook w:val="04A0"/>
      </w:tblPr>
      <w:tblGrid>
        <w:gridCol w:w="930"/>
        <w:gridCol w:w="1152"/>
        <w:gridCol w:w="2592"/>
        <w:gridCol w:w="3744"/>
      </w:tblGrid>
      <w:tr w:rsidR="007F7ECB" w:rsidTr="00CD09CE">
        <w:trPr>
          <w:jc w:val="center"/>
        </w:trPr>
        <w:tc>
          <w:tcPr>
            <w:tcW w:w="930" w:type="dxa"/>
          </w:tcPr>
          <w:p w:rsidR="007F7ECB" w:rsidRPr="007F7ECB" w:rsidRDefault="007F7ECB" w:rsidP="00EF32FC">
            <w:pPr>
              <w:jc w:val="both"/>
              <w:rPr>
                <w:rFonts w:ascii="Arial Narrow" w:hAnsi="Arial Narrow"/>
                <w:b/>
                <w:sz w:val="24"/>
                <w:szCs w:val="24"/>
              </w:rPr>
            </w:pPr>
            <w:r w:rsidRPr="007F7ECB">
              <w:rPr>
                <w:rFonts w:ascii="Arial Narrow" w:hAnsi="Arial Narrow"/>
                <w:b/>
                <w:sz w:val="24"/>
                <w:szCs w:val="24"/>
              </w:rPr>
              <w:t>Cause</w:t>
            </w:r>
            <w:r>
              <w:rPr>
                <w:rFonts w:ascii="Arial Narrow" w:hAnsi="Arial Narrow"/>
                <w:b/>
                <w:sz w:val="24"/>
                <w:szCs w:val="24"/>
              </w:rPr>
              <w:t>:</w:t>
            </w:r>
          </w:p>
        </w:tc>
        <w:tc>
          <w:tcPr>
            <w:tcW w:w="1152" w:type="dxa"/>
          </w:tcPr>
          <w:p w:rsidR="007F7ECB" w:rsidRPr="007F7ECB" w:rsidRDefault="007F7ECB" w:rsidP="00EF32FC">
            <w:pPr>
              <w:jc w:val="both"/>
              <w:rPr>
                <w:rFonts w:ascii="Arial Narrow" w:hAnsi="Arial Narrow"/>
                <w:b/>
                <w:sz w:val="24"/>
                <w:szCs w:val="24"/>
              </w:rPr>
            </w:pPr>
            <w:r w:rsidRPr="007F7ECB">
              <w:rPr>
                <w:rFonts w:ascii="Arial Narrow" w:hAnsi="Arial Narrow"/>
                <w:b/>
                <w:sz w:val="24"/>
                <w:szCs w:val="24"/>
              </w:rPr>
              <w:t>Location</w:t>
            </w:r>
            <w:r>
              <w:rPr>
                <w:rFonts w:ascii="Arial Narrow" w:hAnsi="Arial Narrow"/>
                <w:b/>
                <w:sz w:val="24"/>
                <w:szCs w:val="24"/>
              </w:rPr>
              <w:t>:</w:t>
            </w:r>
          </w:p>
        </w:tc>
        <w:tc>
          <w:tcPr>
            <w:tcW w:w="2592" w:type="dxa"/>
          </w:tcPr>
          <w:p w:rsidR="007F7ECB" w:rsidRPr="007F7ECB" w:rsidRDefault="007F7ECB" w:rsidP="00EF32FC">
            <w:pPr>
              <w:jc w:val="both"/>
              <w:rPr>
                <w:rFonts w:ascii="Arial Narrow" w:hAnsi="Arial Narrow"/>
                <w:b/>
                <w:sz w:val="24"/>
                <w:szCs w:val="24"/>
              </w:rPr>
            </w:pPr>
            <w:r w:rsidRPr="007F7ECB">
              <w:rPr>
                <w:rFonts w:ascii="Arial Narrow" w:hAnsi="Arial Narrow"/>
                <w:b/>
                <w:sz w:val="24"/>
                <w:szCs w:val="24"/>
              </w:rPr>
              <w:t>Example</w:t>
            </w:r>
            <w:r>
              <w:rPr>
                <w:rFonts w:ascii="Arial Narrow" w:hAnsi="Arial Narrow"/>
                <w:b/>
                <w:sz w:val="24"/>
                <w:szCs w:val="24"/>
              </w:rPr>
              <w:t>:</w:t>
            </w:r>
          </w:p>
        </w:tc>
        <w:tc>
          <w:tcPr>
            <w:tcW w:w="3744" w:type="dxa"/>
          </w:tcPr>
          <w:p w:rsidR="007F7ECB" w:rsidRPr="007F7ECB" w:rsidRDefault="00BC4B52" w:rsidP="00EF32FC">
            <w:pPr>
              <w:jc w:val="both"/>
              <w:rPr>
                <w:rFonts w:ascii="Arial Narrow" w:hAnsi="Arial Narrow"/>
                <w:b/>
                <w:sz w:val="24"/>
                <w:szCs w:val="24"/>
              </w:rPr>
            </w:pPr>
            <w:r>
              <w:rPr>
                <w:rFonts w:ascii="Arial Narrow" w:hAnsi="Arial Narrow"/>
                <w:b/>
                <w:sz w:val="24"/>
                <w:szCs w:val="24"/>
              </w:rPr>
              <w:t>Causal Character</w:t>
            </w:r>
            <w:r w:rsidR="007F7ECB">
              <w:rPr>
                <w:rFonts w:ascii="Arial Narrow" w:hAnsi="Arial Narrow"/>
                <w:b/>
                <w:sz w:val="24"/>
                <w:szCs w:val="24"/>
              </w:rPr>
              <w:t>:</w:t>
            </w:r>
          </w:p>
        </w:tc>
      </w:tr>
      <w:tr w:rsidR="007F7ECB" w:rsidTr="00CD09CE">
        <w:trPr>
          <w:jc w:val="center"/>
        </w:trPr>
        <w:tc>
          <w:tcPr>
            <w:tcW w:w="930" w:type="dxa"/>
          </w:tcPr>
          <w:p w:rsidR="007F7ECB" w:rsidRDefault="006F110D" w:rsidP="00EF32FC">
            <w:pPr>
              <w:jc w:val="both"/>
              <w:rPr>
                <w:rFonts w:ascii="Arial Narrow" w:hAnsi="Arial Narrow"/>
                <w:sz w:val="24"/>
                <w:szCs w:val="24"/>
              </w:rPr>
            </w:pPr>
            <w:r>
              <w:rPr>
                <w:rFonts w:ascii="Arial Narrow" w:hAnsi="Arial Narrow"/>
                <w:sz w:val="24"/>
                <w:szCs w:val="24"/>
              </w:rPr>
              <w:t>F</w:t>
            </w:r>
            <w:r w:rsidR="007F7ECB">
              <w:rPr>
                <w:rFonts w:ascii="Arial Narrow" w:hAnsi="Arial Narrow"/>
                <w:sz w:val="24"/>
                <w:szCs w:val="24"/>
              </w:rPr>
              <w:t>ormal</w:t>
            </w:r>
          </w:p>
        </w:tc>
        <w:tc>
          <w:tcPr>
            <w:tcW w:w="1152" w:type="dxa"/>
          </w:tcPr>
          <w:p w:rsidR="007F7ECB" w:rsidRDefault="007F7ECB" w:rsidP="00EF32FC">
            <w:pPr>
              <w:jc w:val="both"/>
              <w:rPr>
                <w:rFonts w:ascii="Arial Narrow" w:hAnsi="Arial Narrow"/>
                <w:sz w:val="24"/>
                <w:szCs w:val="24"/>
              </w:rPr>
            </w:pPr>
            <w:r>
              <w:rPr>
                <w:rFonts w:ascii="Arial Narrow" w:hAnsi="Arial Narrow"/>
                <w:sz w:val="24"/>
                <w:szCs w:val="24"/>
              </w:rPr>
              <w:t>intrinsic</w:t>
            </w:r>
          </w:p>
        </w:tc>
        <w:tc>
          <w:tcPr>
            <w:tcW w:w="2592" w:type="dxa"/>
          </w:tcPr>
          <w:p w:rsidR="007F7ECB" w:rsidRDefault="007F7ECB" w:rsidP="00EF32FC">
            <w:pPr>
              <w:jc w:val="both"/>
              <w:rPr>
                <w:rFonts w:ascii="Arial Narrow" w:hAnsi="Arial Narrow"/>
                <w:sz w:val="24"/>
                <w:szCs w:val="24"/>
              </w:rPr>
            </w:pPr>
            <w:r>
              <w:rPr>
                <w:rFonts w:ascii="Arial Narrow" w:hAnsi="Arial Narrow"/>
                <w:sz w:val="24"/>
                <w:szCs w:val="24"/>
              </w:rPr>
              <w:t>shape of bust</w:t>
            </w:r>
          </w:p>
        </w:tc>
        <w:tc>
          <w:tcPr>
            <w:tcW w:w="3744" w:type="dxa"/>
          </w:tcPr>
          <w:p w:rsidR="007F7ECB" w:rsidRDefault="007F7ECB" w:rsidP="00EF32FC">
            <w:pPr>
              <w:jc w:val="both"/>
              <w:rPr>
                <w:rFonts w:ascii="Arial Narrow" w:hAnsi="Arial Narrow"/>
                <w:sz w:val="24"/>
                <w:szCs w:val="24"/>
              </w:rPr>
            </w:pPr>
            <w:r>
              <w:rPr>
                <w:rFonts w:ascii="Arial Narrow" w:hAnsi="Arial Narrow"/>
                <w:sz w:val="24"/>
                <w:szCs w:val="24"/>
              </w:rPr>
              <w:t>acts upon</w:t>
            </w:r>
            <w:r w:rsidR="00E647E1">
              <w:rPr>
                <w:rFonts w:ascii="Arial Narrow" w:hAnsi="Arial Narrow"/>
                <w:sz w:val="24"/>
                <w:szCs w:val="24"/>
              </w:rPr>
              <w:t xml:space="preserve"> matter</w:t>
            </w:r>
          </w:p>
        </w:tc>
      </w:tr>
      <w:tr w:rsidR="007F7ECB" w:rsidTr="00CD09CE">
        <w:trPr>
          <w:jc w:val="center"/>
        </w:trPr>
        <w:tc>
          <w:tcPr>
            <w:tcW w:w="930" w:type="dxa"/>
          </w:tcPr>
          <w:p w:rsidR="007F7ECB" w:rsidRDefault="007F7ECB" w:rsidP="00EF32FC">
            <w:pPr>
              <w:jc w:val="both"/>
              <w:rPr>
                <w:rFonts w:ascii="Arial Narrow" w:hAnsi="Arial Narrow"/>
                <w:sz w:val="24"/>
                <w:szCs w:val="24"/>
              </w:rPr>
            </w:pPr>
            <w:r>
              <w:rPr>
                <w:rFonts w:ascii="Arial Narrow" w:hAnsi="Arial Narrow"/>
                <w:sz w:val="24"/>
                <w:szCs w:val="24"/>
              </w:rPr>
              <w:t>material</w:t>
            </w:r>
          </w:p>
        </w:tc>
        <w:tc>
          <w:tcPr>
            <w:tcW w:w="1152" w:type="dxa"/>
          </w:tcPr>
          <w:p w:rsidR="007F7ECB" w:rsidRDefault="007F7ECB" w:rsidP="00EF32FC">
            <w:pPr>
              <w:jc w:val="both"/>
              <w:rPr>
                <w:rFonts w:ascii="Arial Narrow" w:hAnsi="Arial Narrow"/>
                <w:sz w:val="24"/>
                <w:szCs w:val="24"/>
              </w:rPr>
            </w:pPr>
            <w:r>
              <w:rPr>
                <w:rFonts w:ascii="Arial Narrow" w:hAnsi="Arial Narrow"/>
                <w:sz w:val="24"/>
                <w:szCs w:val="24"/>
              </w:rPr>
              <w:t>intrinsic</w:t>
            </w:r>
          </w:p>
        </w:tc>
        <w:tc>
          <w:tcPr>
            <w:tcW w:w="2592" w:type="dxa"/>
          </w:tcPr>
          <w:p w:rsidR="007F7ECB" w:rsidRDefault="008A22DC" w:rsidP="00EF32FC">
            <w:pPr>
              <w:jc w:val="both"/>
              <w:rPr>
                <w:rFonts w:ascii="Arial Narrow" w:hAnsi="Arial Narrow"/>
                <w:sz w:val="24"/>
                <w:szCs w:val="24"/>
              </w:rPr>
            </w:pPr>
            <w:r>
              <w:rPr>
                <w:rFonts w:ascii="Arial Narrow" w:hAnsi="Arial Narrow"/>
                <w:sz w:val="24"/>
                <w:szCs w:val="24"/>
              </w:rPr>
              <w:t>B</w:t>
            </w:r>
            <w:r w:rsidR="007F7ECB">
              <w:rPr>
                <w:rFonts w:ascii="Arial Narrow" w:hAnsi="Arial Narrow"/>
                <w:sz w:val="24"/>
                <w:szCs w:val="24"/>
              </w:rPr>
              <w:t>ronze</w:t>
            </w:r>
          </w:p>
        </w:tc>
        <w:tc>
          <w:tcPr>
            <w:tcW w:w="3744" w:type="dxa"/>
          </w:tcPr>
          <w:p w:rsidR="007F7ECB" w:rsidRDefault="007F7ECB" w:rsidP="00EF32FC">
            <w:pPr>
              <w:jc w:val="both"/>
              <w:rPr>
                <w:rFonts w:ascii="Arial Narrow" w:hAnsi="Arial Narrow"/>
                <w:sz w:val="24"/>
                <w:szCs w:val="24"/>
              </w:rPr>
            </w:pPr>
            <w:r>
              <w:rPr>
                <w:rFonts w:ascii="Arial Narrow" w:hAnsi="Arial Narrow"/>
                <w:sz w:val="24"/>
                <w:szCs w:val="24"/>
              </w:rPr>
              <w:t>is acted upon</w:t>
            </w:r>
            <w:r w:rsidR="00E647E1">
              <w:rPr>
                <w:rFonts w:ascii="Arial Narrow" w:hAnsi="Arial Narrow"/>
                <w:sz w:val="24"/>
                <w:szCs w:val="24"/>
              </w:rPr>
              <w:t xml:space="preserve"> by form</w:t>
            </w:r>
          </w:p>
        </w:tc>
      </w:tr>
      <w:tr w:rsidR="007F7ECB" w:rsidTr="00CD09CE">
        <w:trPr>
          <w:jc w:val="center"/>
        </w:trPr>
        <w:tc>
          <w:tcPr>
            <w:tcW w:w="930" w:type="dxa"/>
          </w:tcPr>
          <w:p w:rsidR="007F7ECB" w:rsidRDefault="007F7ECB" w:rsidP="00EF32FC">
            <w:pPr>
              <w:jc w:val="both"/>
              <w:rPr>
                <w:rFonts w:ascii="Arial Narrow" w:hAnsi="Arial Narrow"/>
                <w:sz w:val="24"/>
                <w:szCs w:val="24"/>
              </w:rPr>
            </w:pPr>
            <w:r>
              <w:rPr>
                <w:rFonts w:ascii="Arial Narrow" w:hAnsi="Arial Narrow"/>
                <w:sz w:val="24"/>
                <w:szCs w:val="24"/>
              </w:rPr>
              <w:t>efficient</w:t>
            </w:r>
          </w:p>
        </w:tc>
        <w:tc>
          <w:tcPr>
            <w:tcW w:w="1152" w:type="dxa"/>
          </w:tcPr>
          <w:p w:rsidR="007F7ECB" w:rsidRDefault="007F7ECB" w:rsidP="00EF32FC">
            <w:pPr>
              <w:jc w:val="both"/>
              <w:rPr>
                <w:rFonts w:ascii="Arial Narrow" w:hAnsi="Arial Narrow"/>
                <w:sz w:val="24"/>
                <w:szCs w:val="24"/>
              </w:rPr>
            </w:pPr>
            <w:r>
              <w:rPr>
                <w:rFonts w:ascii="Arial Narrow" w:hAnsi="Arial Narrow"/>
                <w:sz w:val="24"/>
                <w:szCs w:val="24"/>
              </w:rPr>
              <w:t>extrinsic</w:t>
            </w:r>
          </w:p>
        </w:tc>
        <w:tc>
          <w:tcPr>
            <w:tcW w:w="2592" w:type="dxa"/>
          </w:tcPr>
          <w:p w:rsidR="007F7ECB" w:rsidRDefault="002352F6" w:rsidP="00EF32FC">
            <w:pPr>
              <w:jc w:val="both"/>
              <w:rPr>
                <w:rFonts w:ascii="Arial Narrow" w:hAnsi="Arial Narrow"/>
                <w:sz w:val="24"/>
                <w:szCs w:val="24"/>
              </w:rPr>
            </w:pPr>
            <w:r>
              <w:rPr>
                <w:rFonts w:ascii="Arial Narrow" w:hAnsi="Arial Narrow"/>
                <w:sz w:val="24"/>
                <w:szCs w:val="24"/>
              </w:rPr>
              <w:t>action</w:t>
            </w:r>
            <w:r w:rsidR="00CD09CE">
              <w:rPr>
                <w:rFonts w:ascii="Arial Narrow" w:hAnsi="Arial Narrow"/>
                <w:sz w:val="24"/>
                <w:szCs w:val="24"/>
              </w:rPr>
              <w:t xml:space="preserve"> of the </w:t>
            </w:r>
            <w:r w:rsidR="007F7ECB">
              <w:rPr>
                <w:rFonts w:ascii="Arial Narrow" w:hAnsi="Arial Narrow"/>
                <w:sz w:val="24"/>
                <w:szCs w:val="24"/>
              </w:rPr>
              <w:t>sculptor</w:t>
            </w:r>
          </w:p>
        </w:tc>
        <w:tc>
          <w:tcPr>
            <w:tcW w:w="3744" w:type="dxa"/>
          </w:tcPr>
          <w:p w:rsidR="007F7ECB" w:rsidRDefault="007F7ECB" w:rsidP="00EF32FC">
            <w:pPr>
              <w:jc w:val="both"/>
              <w:rPr>
                <w:rFonts w:ascii="Arial Narrow" w:hAnsi="Arial Narrow"/>
                <w:sz w:val="24"/>
                <w:szCs w:val="24"/>
              </w:rPr>
            </w:pPr>
            <w:r>
              <w:rPr>
                <w:rFonts w:ascii="Arial Narrow" w:hAnsi="Arial Narrow"/>
                <w:sz w:val="24"/>
                <w:szCs w:val="24"/>
              </w:rPr>
              <w:t xml:space="preserve">causes </w:t>
            </w:r>
            <w:r w:rsidR="00E647E1">
              <w:rPr>
                <w:rFonts w:ascii="Arial Narrow" w:hAnsi="Arial Narrow"/>
                <w:sz w:val="24"/>
                <w:szCs w:val="24"/>
              </w:rPr>
              <w:t xml:space="preserve">form </w:t>
            </w:r>
            <w:r>
              <w:rPr>
                <w:rFonts w:ascii="Arial Narrow" w:hAnsi="Arial Narrow"/>
                <w:sz w:val="24"/>
                <w:szCs w:val="24"/>
              </w:rPr>
              <w:t>to act upon</w:t>
            </w:r>
            <w:r w:rsidR="00BC4B52">
              <w:rPr>
                <w:rFonts w:ascii="Arial Narrow" w:hAnsi="Arial Narrow"/>
                <w:sz w:val="24"/>
                <w:szCs w:val="24"/>
              </w:rPr>
              <w:t xml:space="preserve"> matter</w:t>
            </w:r>
          </w:p>
        </w:tc>
      </w:tr>
      <w:tr w:rsidR="007F7ECB" w:rsidTr="00CD09CE">
        <w:trPr>
          <w:jc w:val="center"/>
        </w:trPr>
        <w:tc>
          <w:tcPr>
            <w:tcW w:w="930" w:type="dxa"/>
          </w:tcPr>
          <w:p w:rsidR="007F7ECB" w:rsidRDefault="006F110D" w:rsidP="00EF32FC">
            <w:pPr>
              <w:jc w:val="both"/>
              <w:rPr>
                <w:rFonts w:ascii="Arial Narrow" w:hAnsi="Arial Narrow"/>
                <w:sz w:val="24"/>
                <w:szCs w:val="24"/>
              </w:rPr>
            </w:pPr>
            <w:r>
              <w:rPr>
                <w:rFonts w:ascii="Arial Narrow" w:hAnsi="Arial Narrow"/>
                <w:sz w:val="24"/>
                <w:szCs w:val="24"/>
              </w:rPr>
              <w:t>F</w:t>
            </w:r>
            <w:r w:rsidR="007F7ECB">
              <w:rPr>
                <w:rFonts w:ascii="Arial Narrow" w:hAnsi="Arial Narrow"/>
                <w:sz w:val="24"/>
                <w:szCs w:val="24"/>
              </w:rPr>
              <w:t>inal</w:t>
            </w:r>
          </w:p>
        </w:tc>
        <w:tc>
          <w:tcPr>
            <w:tcW w:w="1152" w:type="dxa"/>
          </w:tcPr>
          <w:p w:rsidR="007F7ECB" w:rsidRDefault="007F7ECB" w:rsidP="00EF32FC">
            <w:pPr>
              <w:jc w:val="both"/>
              <w:rPr>
                <w:rFonts w:ascii="Arial Narrow" w:hAnsi="Arial Narrow"/>
                <w:sz w:val="24"/>
                <w:szCs w:val="24"/>
              </w:rPr>
            </w:pPr>
            <w:r>
              <w:rPr>
                <w:rFonts w:ascii="Arial Narrow" w:hAnsi="Arial Narrow"/>
                <w:sz w:val="24"/>
                <w:szCs w:val="24"/>
              </w:rPr>
              <w:t>extrinsic</w:t>
            </w:r>
          </w:p>
        </w:tc>
        <w:tc>
          <w:tcPr>
            <w:tcW w:w="2592" w:type="dxa"/>
          </w:tcPr>
          <w:p w:rsidR="007F7ECB" w:rsidRDefault="00CD09CE" w:rsidP="00EF32FC">
            <w:pPr>
              <w:jc w:val="both"/>
              <w:rPr>
                <w:rFonts w:ascii="Arial Narrow" w:hAnsi="Arial Narrow"/>
                <w:sz w:val="24"/>
                <w:szCs w:val="24"/>
              </w:rPr>
            </w:pPr>
            <w:r>
              <w:rPr>
                <w:rFonts w:ascii="Arial Narrow" w:hAnsi="Arial Narrow"/>
                <w:sz w:val="24"/>
                <w:szCs w:val="24"/>
              </w:rPr>
              <w:t xml:space="preserve">sculptor’s </w:t>
            </w:r>
            <w:r w:rsidR="007F7ECB">
              <w:rPr>
                <w:rFonts w:ascii="Arial Narrow" w:hAnsi="Arial Narrow"/>
                <w:sz w:val="24"/>
                <w:szCs w:val="24"/>
              </w:rPr>
              <w:t xml:space="preserve">idea of </w:t>
            </w:r>
            <w:r w:rsidR="00E647E1">
              <w:rPr>
                <w:rFonts w:ascii="Arial Narrow" w:hAnsi="Arial Narrow"/>
                <w:sz w:val="24"/>
                <w:szCs w:val="24"/>
              </w:rPr>
              <w:t>the</w:t>
            </w:r>
            <w:r w:rsidR="007F7ECB">
              <w:rPr>
                <w:rFonts w:ascii="Arial Narrow" w:hAnsi="Arial Narrow"/>
                <w:sz w:val="24"/>
                <w:szCs w:val="24"/>
              </w:rPr>
              <w:t xml:space="preserve"> bust</w:t>
            </w:r>
          </w:p>
        </w:tc>
        <w:tc>
          <w:tcPr>
            <w:tcW w:w="3744" w:type="dxa"/>
          </w:tcPr>
          <w:p w:rsidR="007F7ECB" w:rsidRDefault="007F7ECB" w:rsidP="00EF32FC">
            <w:pPr>
              <w:jc w:val="both"/>
              <w:rPr>
                <w:rFonts w:ascii="Arial Narrow" w:hAnsi="Arial Narrow"/>
                <w:sz w:val="24"/>
                <w:szCs w:val="24"/>
              </w:rPr>
            </w:pPr>
            <w:r>
              <w:rPr>
                <w:rFonts w:ascii="Arial Narrow" w:hAnsi="Arial Narrow"/>
                <w:sz w:val="24"/>
                <w:szCs w:val="24"/>
              </w:rPr>
              <w:t xml:space="preserve">causes </w:t>
            </w:r>
            <w:r w:rsidR="00E647E1">
              <w:rPr>
                <w:rFonts w:ascii="Arial Narrow" w:hAnsi="Arial Narrow"/>
                <w:sz w:val="24"/>
                <w:szCs w:val="24"/>
              </w:rPr>
              <w:t xml:space="preserve">matter </w:t>
            </w:r>
            <w:r>
              <w:rPr>
                <w:rFonts w:ascii="Arial Narrow" w:hAnsi="Arial Narrow"/>
                <w:sz w:val="24"/>
                <w:szCs w:val="24"/>
              </w:rPr>
              <w:t>to be acted upon</w:t>
            </w:r>
            <w:r w:rsidR="00BC4B52">
              <w:rPr>
                <w:rFonts w:ascii="Arial Narrow" w:hAnsi="Arial Narrow"/>
                <w:sz w:val="24"/>
                <w:szCs w:val="24"/>
              </w:rPr>
              <w:t xml:space="preserve"> </w:t>
            </w:r>
            <w:r w:rsidR="00E647E1">
              <w:rPr>
                <w:rFonts w:ascii="Arial Narrow" w:hAnsi="Arial Narrow"/>
                <w:sz w:val="24"/>
                <w:szCs w:val="24"/>
              </w:rPr>
              <w:t>by form</w:t>
            </w:r>
          </w:p>
        </w:tc>
      </w:tr>
    </w:tbl>
    <w:p w:rsidR="007F7ECB" w:rsidRPr="007F7ECB" w:rsidRDefault="007F7ECB" w:rsidP="00EF32FC">
      <w:pPr>
        <w:spacing w:after="0" w:line="240" w:lineRule="auto"/>
        <w:ind w:firstLine="360"/>
        <w:jc w:val="both"/>
        <w:rPr>
          <w:rFonts w:ascii="Arial Narrow" w:hAnsi="Arial Narrow"/>
          <w:sz w:val="8"/>
          <w:szCs w:val="8"/>
        </w:rPr>
      </w:pPr>
    </w:p>
    <w:p w:rsidR="009B52F2" w:rsidRPr="007F7ECB" w:rsidRDefault="007F7ECB" w:rsidP="00EF32FC">
      <w:pPr>
        <w:spacing w:after="0" w:line="240" w:lineRule="auto"/>
        <w:jc w:val="center"/>
        <w:rPr>
          <w:rFonts w:ascii="Arial Narrow" w:hAnsi="Arial Narrow"/>
          <w:i/>
          <w:sz w:val="20"/>
          <w:szCs w:val="20"/>
        </w:rPr>
      </w:pPr>
      <w:r w:rsidRPr="007F7ECB">
        <w:rPr>
          <w:rFonts w:ascii="Arial Narrow" w:hAnsi="Arial Narrow"/>
          <w:i/>
          <w:sz w:val="20"/>
          <w:szCs w:val="20"/>
        </w:rPr>
        <w:t>Table I.C:  The Four Causes</w:t>
      </w:r>
    </w:p>
    <w:p w:rsidR="001104F7" w:rsidRDefault="001104F7" w:rsidP="00EF32FC">
      <w:pPr>
        <w:spacing w:after="0" w:line="240" w:lineRule="auto"/>
        <w:jc w:val="both"/>
        <w:rPr>
          <w:rFonts w:ascii="Arial Narrow" w:hAnsi="Arial Narrow"/>
          <w:b/>
          <w:sz w:val="24"/>
          <w:szCs w:val="24"/>
        </w:rPr>
      </w:pPr>
    </w:p>
    <w:p w:rsidR="00153A95" w:rsidRPr="00B0248E" w:rsidRDefault="00B41A58" w:rsidP="00EF32FC">
      <w:pPr>
        <w:spacing w:after="0" w:line="240" w:lineRule="auto"/>
        <w:jc w:val="both"/>
        <w:rPr>
          <w:rFonts w:ascii="Arial Narrow" w:hAnsi="Arial Narrow"/>
          <w:b/>
          <w:sz w:val="28"/>
          <w:szCs w:val="28"/>
        </w:rPr>
      </w:pPr>
      <w:r w:rsidRPr="00B0248E">
        <w:rPr>
          <w:rFonts w:ascii="Arial Narrow" w:hAnsi="Arial Narrow"/>
          <w:b/>
          <w:sz w:val="28"/>
          <w:szCs w:val="28"/>
        </w:rPr>
        <w:t>D</w:t>
      </w:r>
      <w:r w:rsidR="00153A95" w:rsidRPr="00B0248E">
        <w:rPr>
          <w:rFonts w:ascii="Arial Narrow" w:hAnsi="Arial Narrow"/>
          <w:b/>
          <w:sz w:val="28"/>
          <w:szCs w:val="28"/>
        </w:rPr>
        <w:t xml:space="preserve">. </w:t>
      </w:r>
      <w:r w:rsidR="000E0294" w:rsidRPr="00B0248E">
        <w:rPr>
          <w:rFonts w:ascii="Arial Narrow" w:hAnsi="Arial Narrow"/>
          <w:b/>
          <w:sz w:val="28"/>
          <w:szCs w:val="28"/>
        </w:rPr>
        <w:t>Science and Method</w:t>
      </w:r>
    </w:p>
    <w:p w:rsidR="009D43AF" w:rsidRPr="00B0248E" w:rsidRDefault="009D43AF" w:rsidP="00EF32FC">
      <w:pPr>
        <w:spacing w:after="0" w:line="240" w:lineRule="auto"/>
        <w:ind w:firstLine="360"/>
        <w:jc w:val="both"/>
        <w:rPr>
          <w:rFonts w:ascii="Arial Narrow" w:hAnsi="Arial Narrow"/>
          <w:sz w:val="28"/>
          <w:szCs w:val="28"/>
        </w:rPr>
      </w:pPr>
    </w:p>
    <w:p w:rsidR="001438E6" w:rsidRPr="00B0248E" w:rsidRDefault="001438E6"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Clearly, the methods of each science will differ. Physical science, because it abstracts from particular matter, but not from sensible matter, can make extensive use of the senses in its demonstrations (experiments). Mathematics, having abstracted from sensible matter, cannot use sensible objects in its demonstrations (proofs). It can only use the ideal properties of bodies in intelligible matter. </w:t>
      </w:r>
      <w:r w:rsidR="00B144F0" w:rsidRPr="00B0248E">
        <w:rPr>
          <w:rFonts w:ascii="Arial Narrow" w:hAnsi="Arial Narrow"/>
          <w:sz w:val="28"/>
          <w:szCs w:val="28"/>
        </w:rPr>
        <w:t>This does not mean that the mathematician cannot use drawings or diagrams to help him remember. It only means that the diagram</w:t>
      </w:r>
      <w:r w:rsidR="00AF32B0" w:rsidRPr="00B0248E">
        <w:rPr>
          <w:rFonts w:ascii="Arial Narrow" w:hAnsi="Arial Narrow"/>
          <w:sz w:val="28"/>
          <w:szCs w:val="28"/>
        </w:rPr>
        <w:t xml:space="preserve">, which </w:t>
      </w:r>
      <w:r w:rsidR="002352F6" w:rsidRPr="00B0248E">
        <w:rPr>
          <w:rFonts w:ascii="Arial Narrow" w:hAnsi="Arial Narrow"/>
          <w:sz w:val="28"/>
          <w:szCs w:val="28"/>
        </w:rPr>
        <w:t xml:space="preserve">in fact </w:t>
      </w:r>
      <w:r w:rsidR="00A47837" w:rsidRPr="00B0248E">
        <w:rPr>
          <w:rFonts w:ascii="Arial Narrow" w:hAnsi="Arial Narrow"/>
          <w:sz w:val="28"/>
          <w:szCs w:val="28"/>
        </w:rPr>
        <w:t xml:space="preserve">always </w:t>
      </w:r>
      <w:r w:rsidR="006F110D" w:rsidRPr="00B0248E">
        <w:rPr>
          <w:rFonts w:ascii="Arial Narrow" w:hAnsi="Arial Narrow"/>
          <w:sz w:val="28"/>
          <w:szCs w:val="28"/>
        </w:rPr>
        <w:t>departs</w:t>
      </w:r>
      <w:r w:rsidR="00AF32B0" w:rsidRPr="00B0248E">
        <w:rPr>
          <w:rFonts w:ascii="Arial Narrow" w:hAnsi="Arial Narrow"/>
          <w:sz w:val="28"/>
          <w:szCs w:val="28"/>
        </w:rPr>
        <w:t xml:space="preserve"> from the ideal,</w:t>
      </w:r>
      <w:r w:rsidR="00B144F0" w:rsidRPr="00B0248E">
        <w:rPr>
          <w:rFonts w:ascii="Arial Narrow" w:hAnsi="Arial Narrow"/>
          <w:sz w:val="28"/>
          <w:szCs w:val="28"/>
        </w:rPr>
        <w:t xml:space="preserve"> </w:t>
      </w:r>
      <w:r w:rsidR="00AF32B0" w:rsidRPr="00B0248E">
        <w:rPr>
          <w:rFonts w:ascii="Arial Narrow" w:hAnsi="Arial Narrow"/>
          <w:sz w:val="28"/>
          <w:szCs w:val="28"/>
        </w:rPr>
        <w:t>can</w:t>
      </w:r>
      <w:r w:rsidR="00B144F0" w:rsidRPr="00B0248E">
        <w:rPr>
          <w:rFonts w:ascii="Arial Narrow" w:hAnsi="Arial Narrow"/>
          <w:sz w:val="28"/>
          <w:szCs w:val="28"/>
        </w:rPr>
        <w:t xml:space="preserve">not supply the principles of his demonstration. </w:t>
      </w:r>
      <w:r w:rsidRPr="00B0248E">
        <w:rPr>
          <w:rFonts w:ascii="Arial Narrow" w:hAnsi="Arial Narrow"/>
          <w:sz w:val="28"/>
          <w:szCs w:val="28"/>
        </w:rPr>
        <w:t xml:space="preserve">Metaphysics, having abstracted from matter entirely, cannot use either sensible objects or </w:t>
      </w:r>
      <w:r w:rsidR="00666A67" w:rsidRPr="00B0248E">
        <w:rPr>
          <w:rFonts w:ascii="Arial Narrow" w:hAnsi="Arial Narrow"/>
          <w:sz w:val="28"/>
          <w:szCs w:val="28"/>
        </w:rPr>
        <w:t>ideal bodies</w:t>
      </w:r>
      <w:r w:rsidRPr="00B0248E">
        <w:rPr>
          <w:rFonts w:ascii="Arial Narrow" w:hAnsi="Arial Narrow"/>
          <w:sz w:val="28"/>
          <w:szCs w:val="28"/>
        </w:rPr>
        <w:t>. It must use principles</w:t>
      </w:r>
      <w:r w:rsidR="002352F6" w:rsidRPr="00B0248E">
        <w:rPr>
          <w:rFonts w:ascii="Arial Narrow" w:hAnsi="Arial Narrow"/>
          <w:sz w:val="28"/>
          <w:szCs w:val="28"/>
        </w:rPr>
        <w:t xml:space="preserve"> of pure intellect and judgment alone.</w:t>
      </w:r>
    </w:p>
    <w:p w:rsidR="001438E6" w:rsidRPr="00B0248E" w:rsidRDefault="001438E6" w:rsidP="00EF32FC">
      <w:pPr>
        <w:spacing w:after="0" w:line="240" w:lineRule="auto"/>
        <w:ind w:firstLine="360"/>
        <w:jc w:val="both"/>
        <w:rPr>
          <w:rFonts w:ascii="Arial Narrow" w:hAnsi="Arial Narrow"/>
          <w:sz w:val="28"/>
          <w:szCs w:val="28"/>
        </w:rPr>
      </w:pPr>
    </w:p>
    <w:p w:rsidR="009D43AF" w:rsidRPr="00B0248E" w:rsidRDefault="009D43AF"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We have said </w:t>
      </w:r>
      <w:r w:rsidR="008858C4" w:rsidRPr="00B0248E">
        <w:rPr>
          <w:rFonts w:ascii="Arial Narrow" w:hAnsi="Arial Narrow"/>
          <w:sz w:val="28"/>
          <w:szCs w:val="28"/>
        </w:rPr>
        <w:t xml:space="preserve">already </w:t>
      </w:r>
      <w:r w:rsidRPr="00B0248E">
        <w:rPr>
          <w:rFonts w:ascii="Arial Narrow" w:hAnsi="Arial Narrow"/>
          <w:sz w:val="28"/>
          <w:szCs w:val="28"/>
        </w:rPr>
        <w:t xml:space="preserve">that the superior science supplies principles to the lower sciences. </w:t>
      </w:r>
      <w:r w:rsidR="00BF5B33" w:rsidRPr="00B0248E">
        <w:rPr>
          <w:rFonts w:ascii="Arial Narrow" w:hAnsi="Arial Narrow"/>
          <w:sz w:val="28"/>
          <w:szCs w:val="28"/>
        </w:rPr>
        <w:t xml:space="preserve">Metaphysics studies beings only insofar as they have being. </w:t>
      </w:r>
      <w:r w:rsidR="001E49F5" w:rsidRPr="00B0248E">
        <w:rPr>
          <w:rFonts w:ascii="Arial Narrow" w:hAnsi="Arial Narrow"/>
          <w:sz w:val="28"/>
          <w:szCs w:val="28"/>
        </w:rPr>
        <w:t>One princ</w:t>
      </w:r>
      <w:r w:rsidR="002352F6" w:rsidRPr="00B0248E">
        <w:rPr>
          <w:rFonts w:ascii="Arial Narrow" w:hAnsi="Arial Narrow"/>
          <w:sz w:val="28"/>
          <w:szCs w:val="28"/>
        </w:rPr>
        <w:t>iple</w:t>
      </w:r>
      <w:r w:rsidR="001E49F5" w:rsidRPr="00B0248E">
        <w:rPr>
          <w:rFonts w:ascii="Arial Narrow" w:hAnsi="Arial Narrow"/>
          <w:sz w:val="28"/>
          <w:szCs w:val="28"/>
        </w:rPr>
        <w:t xml:space="preserve"> of metaphysics is the principle of non-contradiction: a thing cannot be and not be at the same time under the same aspect. </w:t>
      </w:r>
      <w:r w:rsidR="00BF5B33" w:rsidRPr="00B0248E">
        <w:rPr>
          <w:rFonts w:ascii="Arial Narrow" w:hAnsi="Arial Narrow"/>
          <w:sz w:val="28"/>
          <w:szCs w:val="28"/>
        </w:rPr>
        <w:t xml:space="preserve">Clearly, both mathematics and physical science make ample use of this </w:t>
      </w:r>
      <w:r w:rsidR="008858C4" w:rsidRPr="00B0248E">
        <w:rPr>
          <w:rFonts w:ascii="Arial Narrow" w:hAnsi="Arial Narrow"/>
          <w:sz w:val="28"/>
          <w:szCs w:val="28"/>
        </w:rPr>
        <w:t xml:space="preserve">metaphysical </w:t>
      </w:r>
      <w:r w:rsidR="00BF5B33" w:rsidRPr="00B0248E">
        <w:rPr>
          <w:rFonts w:ascii="Arial Narrow" w:hAnsi="Arial Narrow"/>
          <w:sz w:val="28"/>
          <w:szCs w:val="28"/>
        </w:rPr>
        <w:t xml:space="preserve">principle. </w:t>
      </w:r>
      <w:r w:rsidRPr="00B0248E">
        <w:rPr>
          <w:rFonts w:ascii="Arial Narrow" w:hAnsi="Arial Narrow"/>
          <w:sz w:val="28"/>
          <w:szCs w:val="28"/>
        </w:rPr>
        <w:t xml:space="preserve">But mathematics adds new principles, for instance, the postulates of Euclidean geometry, without which it would not be possible to reason </w:t>
      </w:r>
      <w:r w:rsidR="001438E6" w:rsidRPr="00B0248E">
        <w:rPr>
          <w:rFonts w:ascii="Arial Narrow" w:hAnsi="Arial Narrow"/>
          <w:sz w:val="28"/>
          <w:szCs w:val="28"/>
        </w:rPr>
        <w:t>about figure</w:t>
      </w:r>
      <w:r w:rsidRPr="00B0248E">
        <w:rPr>
          <w:rFonts w:ascii="Arial Narrow" w:hAnsi="Arial Narrow"/>
          <w:sz w:val="28"/>
          <w:szCs w:val="28"/>
        </w:rPr>
        <w:t>. Physical science, the least abstract of the three</w:t>
      </w:r>
      <w:r w:rsidR="008858C4" w:rsidRPr="00B0248E">
        <w:rPr>
          <w:rFonts w:ascii="Arial Narrow" w:hAnsi="Arial Narrow"/>
          <w:sz w:val="28"/>
          <w:szCs w:val="28"/>
        </w:rPr>
        <w:t>,</w:t>
      </w:r>
      <w:r w:rsidRPr="00B0248E">
        <w:rPr>
          <w:rFonts w:ascii="Arial Narrow" w:hAnsi="Arial Narrow"/>
          <w:sz w:val="28"/>
          <w:szCs w:val="28"/>
        </w:rPr>
        <w:t xml:space="preserve"> borrows from mathematics</w:t>
      </w:r>
      <w:r w:rsidR="001E49F5" w:rsidRPr="00B0248E">
        <w:rPr>
          <w:rFonts w:ascii="Arial Narrow" w:hAnsi="Arial Narrow"/>
          <w:sz w:val="28"/>
          <w:szCs w:val="28"/>
        </w:rPr>
        <w:t xml:space="preserve"> as well as metaphysics</w:t>
      </w:r>
      <w:r w:rsidRPr="00B0248E">
        <w:rPr>
          <w:rFonts w:ascii="Arial Narrow" w:hAnsi="Arial Narrow"/>
          <w:sz w:val="28"/>
          <w:szCs w:val="28"/>
        </w:rPr>
        <w:t xml:space="preserve">, for without the conclusions of mathematics, </w:t>
      </w:r>
      <w:r w:rsidR="001E49F5" w:rsidRPr="00B0248E">
        <w:rPr>
          <w:rFonts w:ascii="Arial Narrow" w:hAnsi="Arial Narrow"/>
          <w:sz w:val="28"/>
          <w:szCs w:val="28"/>
        </w:rPr>
        <w:t>the physical sciences</w:t>
      </w:r>
      <w:r w:rsidRPr="00B0248E">
        <w:rPr>
          <w:rFonts w:ascii="Arial Narrow" w:hAnsi="Arial Narrow"/>
          <w:sz w:val="28"/>
          <w:szCs w:val="28"/>
        </w:rPr>
        <w:t xml:space="preserve"> would be unable to measure change.</w:t>
      </w:r>
      <w:r w:rsidR="001438E6" w:rsidRPr="00B0248E">
        <w:rPr>
          <w:rFonts w:ascii="Arial Narrow" w:hAnsi="Arial Narrow"/>
          <w:sz w:val="28"/>
          <w:szCs w:val="28"/>
        </w:rPr>
        <w:t xml:space="preserve"> But it also must seek additional principles from the senses.</w:t>
      </w:r>
    </w:p>
    <w:p w:rsidR="001E49F5" w:rsidRPr="00B0248E" w:rsidRDefault="001E49F5" w:rsidP="00EF32FC">
      <w:pPr>
        <w:spacing w:after="0" w:line="240" w:lineRule="auto"/>
        <w:ind w:firstLine="360"/>
        <w:jc w:val="both"/>
        <w:rPr>
          <w:rFonts w:ascii="Arial Narrow" w:hAnsi="Arial Narrow"/>
          <w:sz w:val="28"/>
          <w:szCs w:val="28"/>
        </w:rPr>
      </w:pPr>
    </w:p>
    <w:p w:rsidR="007E4600" w:rsidRPr="00B0248E" w:rsidRDefault="009D4428"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T</w:t>
      </w:r>
      <w:r w:rsidR="007E4600" w:rsidRPr="00B0248E">
        <w:rPr>
          <w:rFonts w:ascii="Arial Narrow" w:hAnsi="Arial Narrow"/>
          <w:sz w:val="28"/>
          <w:szCs w:val="28"/>
        </w:rPr>
        <w:t>he modern mind calls a science only that which can be studied experimentally, that is to say, through the experience of the senses. Mathematics</w:t>
      </w:r>
      <w:r w:rsidR="00437D32" w:rsidRPr="00B0248E">
        <w:rPr>
          <w:rFonts w:ascii="Arial Narrow" w:hAnsi="Arial Narrow"/>
          <w:sz w:val="28"/>
          <w:szCs w:val="28"/>
        </w:rPr>
        <w:t>, abstracting from sensible matter as it does,</w:t>
      </w:r>
      <w:r w:rsidR="007E4600" w:rsidRPr="00B0248E">
        <w:rPr>
          <w:rFonts w:ascii="Arial Narrow" w:hAnsi="Arial Narrow"/>
          <w:sz w:val="28"/>
          <w:szCs w:val="28"/>
        </w:rPr>
        <w:t xml:space="preserve"> </w:t>
      </w:r>
      <w:r w:rsidR="006F7F02" w:rsidRPr="00B0248E">
        <w:rPr>
          <w:rFonts w:ascii="Arial Narrow" w:hAnsi="Arial Narrow"/>
          <w:sz w:val="28"/>
          <w:szCs w:val="28"/>
        </w:rPr>
        <w:t xml:space="preserve">has </w:t>
      </w:r>
      <w:r w:rsidR="00AA61D0" w:rsidRPr="00B0248E">
        <w:rPr>
          <w:rFonts w:ascii="Arial Narrow" w:hAnsi="Arial Narrow"/>
          <w:sz w:val="28"/>
          <w:szCs w:val="28"/>
        </w:rPr>
        <w:t>consequently</w:t>
      </w:r>
      <w:r w:rsidR="001438E6" w:rsidRPr="00B0248E">
        <w:rPr>
          <w:rFonts w:ascii="Arial Narrow" w:hAnsi="Arial Narrow"/>
          <w:sz w:val="28"/>
          <w:szCs w:val="28"/>
        </w:rPr>
        <w:t xml:space="preserve"> </w:t>
      </w:r>
      <w:r w:rsidR="006F7F02" w:rsidRPr="00B0248E">
        <w:rPr>
          <w:rFonts w:ascii="Arial Narrow" w:hAnsi="Arial Narrow"/>
          <w:sz w:val="28"/>
          <w:szCs w:val="28"/>
        </w:rPr>
        <w:t>become</w:t>
      </w:r>
      <w:r w:rsidR="007E4600" w:rsidRPr="00B0248E">
        <w:rPr>
          <w:rFonts w:ascii="Arial Narrow" w:hAnsi="Arial Narrow"/>
          <w:sz w:val="28"/>
          <w:szCs w:val="28"/>
        </w:rPr>
        <w:t xml:space="preserve"> </w:t>
      </w:r>
      <w:r w:rsidR="002352F6" w:rsidRPr="00B0248E">
        <w:rPr>
          <w:rFonts w:ascii="Arial Narrow" w:hAnsi="Arial Narrow"/>
          <w:sz w:val="28"/>
          <w:szCs w:val="28"/>
        </w:rPr>
        <w:t xml:space="preserve">today </w:t>
      </w:r>
      <w:r w:rsidR="007E4600" w:rsidRPr="00B0248E">
        <w:rPr>
          <w:rFonts w:ascii="Arial Narrow" w:hAnsi="Arial Narrow"/>
          <w:sz w:val="28"/>
          <w:szCs w:val="28"/>
        </w:rPr>
        <w:t>a</w:t>
      </w:r>
      <w:r w:rsidR="003F262E" w:rsidRPr="00B0248E">
        <w:rPr>
          <w:rFonts w:ascii="Arial Narrow" w:hAnsi="Arial Narrow"/>
          <w:sz w:val="28"/>
          <w:szCs w:val="28"/>
        </w:rPr>
        <w:t>n</w:t>
      </w:r>
      <w:r w:rsidR="007E4600" w:rsidRPr="00B0248E">
        <w:rPr>
          <w:rFonts w:ascii="Arial Narrow" w:hAnsi="Arial Narrow"/>
          <w:sz w:val="28"/>
          <w:szCs w:val="28"/>
        </w:rPr>
        <w:t xml:space="preserve"> exercise in logic having no necessary co</w:t>
      </w:r>
      <w:r w:rsidR="003F262E" w:rsidRPr="00B0248E">
        <w:rPr>
          <w:rFonts w:ascii="Arial Narrow" w:hAnsi="Arial Narrow"/>
          <w:sz w:val="28"/>
          <w:szCs w:val="28"/>
        </w:rPr>
        <w:t>nnection</w:t>
      </w:r>
      <w:r w:rsidR="007E4600" w:rsidRPr="00B0248E">
        <w:rPr>
          <w:rFonts w:ascii="Arial Narrow" w:hAnsi="Arial Narrow"/>
          <w:sz w:val="28"/>
          <w:szCs w:val="28"/>
        </w:rPr>
        <w:t xml:space="preserve"> to</w:t>
      </w:r>
      <w:r w:rsidR="006F7F02" w:rsidRPr="00B0248E">
        <w:rPr>
          <w:rFonts w:ascii="Arial Narrow" w:hAnsi="Arial Narrow"/>
          <w:sz w:val="28"/>
          <w:szCs w:val="28"/>
        </w:rPr>
        <w:t xml:space="preserve"> reality. Indeed, the attempt has been</w:t>
      </w:r>
      <w:r w:rsidR="007E4600" w:rsidRPr="00B0248E">
        <w:rPr>
          <w:rFonts w:ascii="Arial Narrow" w:hAnsi="Arial Narrow"/>
          <w:sz w:val="28"/>
          <w:szCs w:val="28"/>
        </w:rPr>
        <w:t xml:space="preserve"> </w:t>
      </w:r>
      <w:r w:rsidR="006F7F02" w:rsidRPr="00B0248E">
        <w:rPr>
          <w:rFonts w:ascii="Arial Narrow" w:hAnsi="Arial Narrow"/>
          <w:sz w:val="28"/>
          <w:szCs w:val="28"/>
        </w:rPr>
        <w:t xml:space="preserve">repeatedly </w:t>
      </w:r>
      <w:r w:rsidR="007E4600" w:rsidRPr="00B0248E">
        <w:rPr>
          <w:rFonts w:ascii="Arial Narrow" w:hAnsi="Arial Narrow"/>
          <w:sz w:val="28"/>
          <w:szCs w:val="28"/>
        </w:rPr>
        <w:t xml:space="preserve">made to </w:t>
      </w:r>
      <w:r w:rsidR="002352F6" w:rsidRPr="00B0248E">
        <w:rPr>
          <w:rFonts w:ascii="Arial Narrow" w:hAnsi="Arial Narrow"/>
          <w:sz w:val="28"/>
          <w:szCs w:val="28"/>
        </w:rPr>
        <w:t>resolve</w:t>
      </w:r>
      <w:r w:rsidR="007E4600" w:rsidRPr="00B0248E">
        <w:rPr>
          <w:rFonts w:ascii="Arial Narrow" w:hAnsi="Arial Narrow"/>
          <w:sz w:val="28"/>
          <w:szCs w:val="28"/>
        </w:rPr>
        <w:t xml:space="preserve"> all </w:t>
      </w:r>
      <w:r w:rsidR="001438E6" w:rsidRPr="00B0248E">
        <w:rPr>
          <w:rFonts w:ascii="Arial Narrow" w:hAnsi="Arial Narrow"/>
          <w:sz w:val="28"/>
          <w:szCs w:val="28"/>
        </w:rPr>
        <w:t>of</w:t>
      </w:r>
      <w:r w:rsidR="007E4600" w:rsidRPr="00B0248E">
        <w:rPr>
          <w:rFonts w:ascii="Arial Narrow" w:hAnsi="Arial Narrow"/>
          <w:sz w:val="28"/>
          <w:szCs w:val="28"/>
        </w:rPr>
        <w:t xml:space="preserve"> mathematic</w:t>
      </w:r>
      <w:r w:rsidR="001438E6" w:rsidRPr="00B0248E">
        <w:rPr>
          <w:rFonts w:ascii="Arial Narrow" w:hAnsi="Arial Narrow"/>
          <w:sz w:val="28"/>
          <w:szCs w:val="28"/>
        </w:rPr>
        <w:t>s</w:t>
      </w:r>
      <w:r w:rsidR="007E4600" w:rsidRPr="00B0248E">
        <w:rPr>
          <w:rFonts w:ascii="Arial Narrow" w:hAnsi="Arial Narrow"/>
          <w:sz w:val="28"/>
          <w:szCs w:val="28"/>
        </w:rPr>
        <w:t xml:space="preserve"> in</w:t>
      </w:r>
      <w:r w:rsidR="002352F6" w:rsidRPr="00B0248E">
        <w:rPr>
          <w:rFonts w:ascii="Arial Narrow" w:hAnsi="Arial Narrow"/>
          <w:sz w:val="28"/>
          <w:szCs w:val="28"/>
        </w:rPr>
        <w:t>to</w:t>
      </w:r>
      <w:r w:rsidR="007E4600" w:rsidRPr="00B0248E">
        <w:rPr>
          <w:rFonts w:ascii="Arial Narrow" w:hAnsi="Arial Narrow"/>
          <w:sz w:val="28"/>
          <w:szCs w:val="28"/>
        </w:rPr>
        <w:t xml:space="preserve"> </w:t>
      </w:r>
      <w:r w:rsidR="002352F6" w:rsidRPr="00B0248E">
        <w:rPr>
          <w:rFonts w:ascii="Arial Narrow" w:hAnsi="Arial Narrow"/>
          <w:sz w:val="28"/>
          <w:szCs w:val="28"/>
        </w:rPr>
        <w:t>merely</w:t>
      </w:r>
      <w:r w:rsidR="007E4600" w:rsidRPr="00B0248E">
        <w:rPr>
          <w:rFonts w:ascii="Arial Narrow" w:hAnsi="Arial Narrow"/>
          <w:sz w:val="28"/>
          <w:szCs w:val="28"/>
        </w:rPr>
        <w:t xml:space="preserve"> </w:t>
      </w:r>
      <w:r w:rsidR="007E4600" w:rsidRPr="00B0248E">
        <w:rPr>
          <w:rFonts w:ascii="Arial Narrow" w:hAnsi="Arial Narrow"/>
          <w:i/>
          <w:sz w:val="28"/>
          <w:szCs w:val="28"/>
        </w:rPr>
        <w:t>logical</w:t>
      </w:r>
      <w:r w:rsidR="007E4600" w:rsidRPr="00B0248E">
        <w:rPr>
          <w:rFonts w:ascii="Arial Narrow" w:hAnsi="Arial Narrow"/>
          <w:sz w:val="28"/>
          <w:szCs w:val="28"/>
        </w:rPr>
        <w:t xml:space="preserve"> relationships</w:t>
      </w:r>
      <w:r w:rsidR="00460504" w:rsidRPr="00B0248E">
        <w:rPr>
          <w:rFonts w:ascii="Arial Narrow" w:hAnsi="Arial Narrow"/>
          <w:sz w:val="28"/>
          <w:szCs w:val="28"/>
        </w:rPr>
        <w:t>,</w:t>
      </w:r>
      <w:r w:rsidR="007E4600" w:rsidRPr="00B0248E">
        <w:rPr>
          <w:rFonts w:ascii="Arial Narrow" w:hAnsi="Arial Narrow"/>
          <w:sz w:val="28"/>
          <w:szCs w:val="28"/>
        </w:rPr>
        <w:t xml:space="preserve"> without any recourse to imagination and its intelligible matter. </w:t>
      </w:r>
      <w:r w:rsidRPr="00B0248E">
        <w:rPr>
          <w:rFonts w:ascii="Arial Narrow" w:hAnsi="Arial Narrow"/>
          <w:sz w:val="28"/>
          <w:szCs w:val="28"/>
        </w:rPr>
        <w:t>Naturally, m</w:t>
      </w:r>
      <w:r w:rsidR="007E4600" w:rsidRPr="00B0248E">
        <w:rPr>
          <w:rFonts w:ascii="Arial Narrow" w:hAnsi="Arial Narrow"/>
          <w:sz w:val="28"/>
          <w:szCs w:val="28"/>
        </w:rPr>
        <w:t xml:space="preserve">etaphysics is rejected outright by those who do not understand the </w:t>
      </w:r>
      <w:r w:rsidR="00376081" w:rsidRPr="00B0248E">
        <w:rPr>
          <w:rFonts w:ascii="Arial Narrow" w:hAnsi="Arial Narrow"/>
          <w:sz w:val="28"/>
          <w:szCs w:val="28"/>
        </w:rPr>
        <w:t>order</w:t>
      </w:r>
      <w:r w:rsidR="007E4600" w:rsidRPr="00B0248E">
        <w:rPr>
          <w:rFonts w:ascii="Arial Narrow" w:hAnsi="Arial Narrow"/>
          <w:sz w:val="28"/>
          <w:szCs w:val="28"/>
        </w:rPr>
        <w:t>s of abstraction proper to each science</w:t>
      </w:r>
      <w:r w:rsidR="00AA61D0" w:rsidRPr="00B0248E">
        <w:rPr>
          <w:rFonts w:ascii="Arial Narrow" w:hAnsi="Arial Narrow"/>
          <w:sz w:val="28"/>
          <w:szCs w:val="28"/>
        </w:rPr>
        <w:t>,</w:t>
      </w:r>
      <w:r w:rsidR="007E4600" w:rsidRPr="00B0248E">
        <w:rPr>
          <w:rFonts w:ascii="Arial Narrow" w:hAnsi="Arial Narrow"/>
          <w:sz w:val="28"/>
          <w:szCs w:val="28"/>
        </w:rPr>
        <w:t xml:space="preserve"> and</w:t>
      </w:r>
      <w:r w:rsidR="00460504" w:rsidRPr="00B0248E">
        <w:rPr>
          <w:rFonts w:ascii="Arial Narrow" w:hAnsi="Arial Narrow"/>
          <w:sz w:val="28"/>
          <w:szCs w:val="28"/>
        </w:rPr>
        <w:t xml:space="preserve"> who</w:t>
      </w:r>
      <w:r w:rsidR="007E4600" w:rsidRPr="00B0248E">
        <w:rPr>
          <w:rFonts w:ascii="Arial Narrow" w:hAnsi="Arial Narrow"/>
          <w:sz w:val="28"/>
          <w:szCs w:val="28"/>
        </w:rPr>
        <w:t xml:space="preserve"> therefore exclude whatever does </w:t>
      </w:r>
      <w:r w:rsidR="00866F41" w:rsidRPr="00B0248E">
        <w:rPr>
          <w:rFonts w:ascii="Arial Narrow" w:hAnsi="Arial Narrow"/>
          <w:sz w:val="28"/>
          <w:szCs w:val="28"/>
        </w:rPr>
        <w:t xml:space="preserve">not </w:t>
      </w:r>
      <w:r w:rsidR="007E4600" w:rsidRPr="00B0248E">
        <w:rPr>
          <w:rFonts w:ascii="Arial Narrow" w:hAnsi="Arial Narrow"/>
          <w:sz w:val="28"/>
          <w:szCs w:val="28"/>
        </w:rPr>
        <w:t xml:space="preserve">invoke a material cause. </w:t>
      </w:r>
      <w:r w:rsidR="001438E6" w:rsidRPr="00B0248E">
        <w:rPr>
          <w:rFonts w:ascii="Arial Narrow" w:hAnsi="Arial Narrow"/>
          <w:sz w:val="28"/>
          <w:szCs w:val="28"/>
        </w:rPr>
        <w:t>Th</w:t>
      </w:r>
      <w:r w:rsidR="00666A67" w:rsidRPr="00B0248E">
        <w:rPr>
          <w:rFonts w:ascii="Arial Narrow" w:hAnsi="Arial Narrow"/>
          <w:sz w:val="28"/>
          <w:szCs w:val="28"/>
        </w:rPr>
        <w:t>is</w:t>
      </w:r>
      <w:r w:rsidR="001438E6" w:rsidRPr="00B0248E">
        <w:rPr>
          <w:rFonts w:ascii="Arial Narrow" w:hAnsi="Arial Narrow"/>
          <w:sz w:val="28"/>
          <w:szCs w:val="28"/>
        </w:rPr>
        <w:t xml:space="preserve"> scientific d</w:t>
      </w:r>
      <w:r w:rsidR="00666A67" w:rsidRPr="00B0248E">
        <w:rPr>
          <w:rFonts w:ascii="Arial Narrow" w:hAnsi="Arial Narrow"/>
          <w:sz w:val="28"/>
          <w:szCs w:val="28"/>
        </w:rPr>
        <w:t>emand is</w:t>
      </w:r>
      <w:r w:rsidR="001438E6" w:rsidRPr="00B0248E">
        <w:rPr>
          <w:rFonts w:ascii="Arial Narrow" w:hAnsi="Arial Narrow"/>
          <w:sz w:val="28"/>
          <w:szCs w:val="28"/>
        </w:rPr>
        <w:t xml:space="preserve"> </w:t>
      </w:r>
      <w:r w:rsidR="00F867CE" w:rsidRPr="00B0248E">
        <w:rPr>
          <w:rFonts w:ascii="Arial Narrow" w:hAnsi="Arial Narrow"/>
          <w:sz w:val="28"/>
          <w:szCs w:val="28"/>
        </w:rPr>
        <w:t>nonsense</w:t>
      </w:r>
      <w:r w:rsidR="007E4600" w:rsidRPr="00B0248E">
        <w:rPr>
          <w:rFonts w:ascii="Arial Narrow" w:hAnsi="Arial Narrow"/>
          <w:sz w:val="28"/>
          <w:szCs w:val="28"/>
        </w:rPr>
        <w:t xml:space="preserve">, especially where the science of </w:t>
      </w:r>
      <w:r w:rsidRPr="00B0248E">
        <w:rPr>
          <w:rFonts w:ascii="Arial Narrow" w:hAnsi="Arial Narrow"/>
          <w:sz w:val="28"/>
          <w:szCs w:val="28"/>
        </w:rPr>
        <w:t xml:space="preserve">revealed </w:t>
      </w:r>
      <w:r w:rsidR="007E4600" w:rsidRPr="00B0248E">
        <w:rPr>
          <w:rFonts w:ascii="Arial Narrow" w:hAnsi="Arial Narrow"/>
          <w:sz w:val="28"/>
          <w:szCs w:val="28"/>
        </w:rPr>
        <w:t xml:space="preserve">theology is concerned. </w:t>
      </w:r>
      <w:r w:rsidR="00460504" w:rsidRPr="00B0248E">
        <w:rPr>
          <w:rFonts w:ascii="Arial Narrow" w:hAnsi="Arial Narrow"/>
          <w:sz w:val="28"/>
          <w:szCs w:val="28"/>
        </w:rPr>
        <w:t>For the various elements of Divine Revelation can</w:t>
      </w:r>
      <w:r w:rsidR="00806F2F" w:rsidRPr="00B0248E">
        <w:rPr>
          <w:rFonts w:ascii="Arial Narrow" w:hAnsi="Arial Narrow"/>
          <w:sz w:val="28"/>
          <w:szCs w:val="28"/>
        </w:rPr>
        <w:t xml:space="preserve"> </w:t>
      </w:r>
      <w:r w:rsidR="00460504" w:rsidRPr="00B0248E">
        <w:rPr>
          <w:rFonts w:ascii="Arial Narrow" w:hAnsi="Arial Narrow"/>
          <w:sz w:val="28"/>
          <w:szCs w:val="28"/>
        </w:rPr>
        <w:t xml:space="preserve">serve as principles </w:t>
      </w:r>
      <w:r w:rsidR="00AA61D0" w:rsidRPr="00B0248E">
        <w:rPr>
          <w:rFonts w:ascii="Arial Narrow" w:hAnsi="Arial Narrow"/>
          <w:sz w:val="28"/>
          <w:szCs w:val="28"/>
        </w:rPr>
        <w:t xml:space="preserve">(causes) </w:t>
      </w:r>
      <w:r w:rsidR="00460504" w:rsidRPr="00B0248E">
        <w:rPr>
          <w:rFonts w:ascii="Arial Narrow" w:hAnsi="Arial Narrow"/>
          <w:sz w:val="28"/>
          <w:szCs w:val="28"/>
        </w:rPr>
        <w:t>of demonstration no less than those of geometry or physics.</w:t>
      </w:r>
      <w:r w:rsidR="00806F2F" w:rsidRPr="00B0248E">
        <w:rPr>
          <w:rFonts w:ascii="Arial Narrow" w:hAnsi="Arial Narrow"/>
          <w:sz w:val="28"/>
          <w:szCs w:val="28"/>
        </w:rPr>
        <w:t xml:space="preserve"> </w:t>
      </w:r>
      <w:r w:rsidR="001438E6" w:rsidRPr="00B0248E">
        <w:rPr>
          <w:rFonts w:ascii="Arial Narrow" w:hAnsi="Arial Narrow"/>
          <w:sz w:val="28"/>
          <w:szCs w:val="28"/>
        </w:rPr>
        <w:t>Moreover</w:t>
      </w:r>
      <w:r w:rsidR="00806F2F" w:rsidRPr="00B0248E">
        <w:rPr>
          <w:rFonts w:ascii="Arial Narrow" w:hAnsi="Arial Narrow"/>
          <w:sz w:val="28"/>
          <w:szCs w:val="28"/>
        </w:rPr>
        <w:t xml:space="preserve">, such </w:t>
      </w:r>
      <w:r w:rsidR="004B266E" w:rsidRPr="00B0248E">
        <w:rPr>
          <w:rFonts w:ascii="Arial Narrow" w:hAnsi="Arial Narrow"/>
          <w:sz w:val="28"/>
          <w:szCs w:val="28"/>
        </w:rPr>
        <w:t xml:space="preserve">theological </w:t>
      </w:r>
      <w:r w:rsidR="00806F2F" w:rsidRPr="00B0248E">
        <w:rPr>
          <w:rFonts w:ascii="Arial Narrow" w:hAnsi="Arial Narrow"/>
          <w:sz w:val="28"/>
          <w:szCs w:val="28"/>
        </w:rPr>
        <w:t>demonstrations are more dignified inasmuch as the principles of demonstration often transcend what can be obtained by any human science.</w:t>
      </w:r>
    </w:p>
    <w:p w:rsidR="00AF2809" w:rsidRPr="00B0248E" w:rsidRDefault="00AF2809" w:rsidP="00EF32FC">
      <w:pPr>
        <w:spacing w:after="0" w:line="240" w:lineRule="auto"/>
        <w:ind w:firstLine="360"/>
        <w:jc w:val="both"/>
        <w:rPr>
          <w:rFonts w:ascii="Arial Narrow" w:hAnsi="Arial Narrow"/>
          <w:sz w:val="28"/>
          <w:szCs w:val="28"/>
        </w:rPr>
      </w:pPr>
    </w:p>
    <w:p w:rsidR="00AF2809" w:rsidRPr="00B0248E" w:rsidRDefault="00AF2809"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Leaving these </w:t>
      </w:r>
      <w:r w:rsidR="002352F6" w:rsidRPr="00B0248E">
        <w:rPr>
          <w:rFonts w:ascii="Arial Narrow" w:hAnsi="Arial Narrow"/>
          <w:sz w:val="28"/>
          <w:szCs w:val="28"/>
        </w:rPr>
        <w:t>higher</w:t>
      </w:r>
      <w:r w:rsidRPr="00B0248E">
        <w:rPr>
          <w:rFonts w:ascii="Arial Narrow" w:hAnsi="Arial Narrow"/>
          <w:sz w:val="28"/>
          <w:szCs w:val="28"/>
        </w:rPr>
        <w:t xml:space="preserve"> sciences aside, the experience of the sense</w:t>
      </w:r>
      <w:r w:rsidR="00D86F6C" w:rsidRPr="00B0248E">
        <w:rPr>
          <w:rFonts w:ascii="Arial Narrow" w:hAnsi="Arial Narrow"/>
          <w:sz w:val="28"/>
          <w:szCs w:val="28"/>
        </w:rPr>
        <w:t xml:space="preserve">s should be an </w:t>
      </w:r>
      <w:r w:rsidR="00F867CE" w:rsidRPr="00B0248E">
        <w:rPr>
          <w:rFonts w:ascii="Arial Narrow" w:hAnsi="Arial Narrow"/>
          <w:sz w:val="28"/>
          <w:szCs w:val="28"/>
        </w:rPr>
        <w:t>important</w:t>
      </w:r>
      <w:r w:rsidR="00D86F6C" w:rsidRPr="00B0248E">
        <w:rPr>
          <w:rFonts w:ascii="Arial Narrow" w:hAnsi="Arial Narrow"/>
          <w:sz w:val="28"/>
          <w:szCs w:val="28"/>
        </w:rPr>
        <w:t xml:space="preserve"> part of </w:t>
      </w:r>
      <w:r w:rsidRPr="00B0248E">
        <w:rPr>
          <w:rFonts w:ascii="Arial Narrow" w:hAnsi="Arial Narrow"/>
          <w:sz w:val="28"/>
          <w:szCs w:val="28"/>
        </w:rPr>
        <w:t xml:space="preserve">method in the physical sciences. </w:t>
      </w:r>
      <w:r w:rsidR="00DD7F37" w:rsidRPr="00B0248E">
        <w:rPr>
          <w:rFonts w:ascii="Arial Narrow" w:hAnsi="Arial Narrow"/>
          <w:sz w:val="28"/>
          <w:szCs w:val="28"/>
        </w:rPr>
        <w:t>Th</w:t>
      </w:r>
      <w:r w:rsidR="002352F6" w:rsidRPr="00B0248E">
        <w:rPr>
          <w:rFonts w:ascii="Arial Narrow" w:hAnsi="Arial Narrow"/>
          <w:sz w:val="28"/>
          <w:szCs w:val="28"/>
        </w:rPr>
        <w:t>e</w:t>
      </w:r>
      <w:r w:rsidR="001E49F5" w:rsidRPr="00B0248E">
        <w:rPr>
          <w:rFonts w:ascii="Arial Narrow" w:hAnsi="Arial Narrow"/>
          <w:sz w:val="28"/>
          <w:szCs w:val="28"/>
        </w:rPr>
        <w:t xml:space="preserve"> “scientific</w:t>
      </w:r>
      <w:r w:rsidR="00F96AE8" w:rsidRPr="00B0248E">
        <w:rPr>
          <w:rFonts w:ascii="Arial Narrow" w:hAnsi="Arial Narrow"/>
          <w:sz w:val="28"/>
          <w:szCs w:val="28"/>
        </w:rPr>
        <w:t xml:space="preserve"> </w:t>
      </w:r>
      <w:r w:rsidR="00D86F6C" w:rsidRPr="00B0248E">
        <w:rPr>
          <w:rFonts w:ascii="Arial Narrow" w:hAnsi="Arial Narrow"/>
          <w:sz w:val="28"/>
          <w:szCs w:val="28"/>
        </w:rPr>
        <w:t>method</w:t>
      </w:r>
      <w:r w:rsidR="001E49F5" w:rsidRPr="00B0248E">
        <w:rPr>
          <w:rFonts w:ascii="Arial Narrow" w:hAnsi="Arial Narrow"/>
          <w:sz w:val="28"/>
          <w:szCs w:val="28"/>
        </w:rPr>
        <w:t>”</w:t>
      </w:r>
      <w:r w:rsidR="00D86F6C" w:rsidRPr="00B0248E">
        <w:rPr>
          <w:rFonts w:ascii="Arial Narrow" w:hAnsi="Arial Narrow"/>
          <w:sz w:val="28"/>
          <w:szCs w:val="28"/>
        </w:rPr>
        <w:t xml:space="preserve"> </w:t>
      </w:r>
      <w:r w:rsidR="00F96AE8" w:rsidRPr="00B0248E">
        <w:rPr>
          <w:rFonts w:ascii="Arial Narrow" w:hAnsi="Arial Narrow"/>
          <w:sz w:val="28"/>
          <w:szCs w:val="28"/>
        </w:rPr>
        <w:t xml:space="preserve">is </w:t>
      </w:r>
      <w:r w:rsidR="004B266E" w:rsidRPr="00B0248E">
        <w:rPr>
          <w:rFonts w:ascii="Arial Narrow" w:hAnsi="Arial Narrow"/>
          <w:sz w:val="28"/>
          <w:szCs w:val="28"/>
        </w:rPr>
        <w:t>usually</w:t>
      </w:r>
      <w:r w:rsidR="00F96AE8" w:rsidRPr="00B0248E">
        <w:rPr>
          <w:rFonts w:ascii="Arial Narrow" w:hAnsi="Arial Narrow"/>
          <w:sz w:val="28"/>
          <w:szCs w:val="28"/>
        </w:rPr>
        <w:t xml:space="preserve"> presented as a clear-cut</w:t>
      </w:r>
      <w:r w:rsidR="002352F6" w:rsidRPr="00B0248E">
        <w:rPr>
          <w:rFonts w:ascii="Arial Narrow" w:hAnsi="Arial Narrow"/>
          <w:sz w:val="28"/>
          <w:szCs w:val="28"/>
        </w:rPr>
        <w:t>, even mechanical,</w:t>
      </w:r>
      <w:r w:rsidR="00F96AE8" w:rsidRPr="00B0248E">
        <w:rPr>
          <w:rFonts w:ascii="Arial Narrow" w:hAnsi="Arial Narrow"/>
          <w:sz w:val="28"/>
          <w:szCs w:val="28"/>
        </w:rPr>
        <w:t xml:space="preserve"> order of investigation. But this order does n</w:t>
      </w:r>
      <w:r w:rsidR="00F867CE" w:rsidRPr="00B0248E">
        <w:rPr>
          <w:rFonts w:ascii="Arial Narrow" w:hAnsi="Arial Narrow"/>
          <w:sz w:val="28"/>
          <w:szCs w:val="28"/>
        </w:rPr>
        <w:t>ot always hold in practice. T</w:t>
      </w:r>
      <w:r w:rsidR="00031901" w:rsidRPr="00B0248E">
        <w:rPr>
          <w:rFonts w:ascii="Arial Narrow" w:hAnsi="Arial Narrow"/>
          <w:sz w:val="28"/>
          <w:szCs w:val="28"/>
        </w:rPr>
        <w:t xml:space="preserve">he investigations of </w:t>
      </w:r>
      <w:r w:rsidR="00F96AE8" w:rsidRPr="00B0248E">
        <w:rPr>
          <w:rFonts w:ascii="Arial Narrow" w:hAnsi="Arial Narrow"/>
          <w:sz w:val="28"/>
          <w:szCs w:val="28"/>
        </w:rPr>
        <w:t xml:space="preserve">physical science bring the whole </w:t>
      </w:r>
      <w:r w:rsidR="002352F6" w:rsidRPr="00B0248E">
        <w:rPr>
          <w:rFonts w:ascii="Arial Narrow" w:hAnsi="Arial Narrow"/>
          <w:sz w:val="28"/>
          <w:szCs w:val="28"/>
        </w:rPr>
        <w:t>man</w:t>
      </w:r>
      <w:r w:rsidR="00F96AE8" w:rsidRPr="00B0248E">
        <w:rPr>
          <w:rFonts w:ascii="Arial Narrow" w:hAnsi="Arial Narrow"/>
          <w:sz w:val="28"/>
          <w:szCs w:val="28"/>
        </w:rPr>
        <w:t xml:space="preserve">, with all his prejudices and </w:t>
      </w:r>
      <w:r w:rsidR="00666A67" w:rsidRPr="00B0248E">
        <w:rPr>
          <w:rFonts w:ascii="Arial Narrow" w:hAnsi="Arial Narrow"/>
          <w:sz w:val="28"/>
          <w:szCs w:val="28"/>
        </w:rPr>
        <w:t>experiences</w:t>
      </w:r>
      <w:r w:rsidR="00F96AE8" w:rsidRPr="00B0248E">
        <w:rPr>
          <w:rFonts w:ascii="Arial Narrow" w:hAnsi="Arial Narrow"/>
          <w:sz w:val="28"/>
          <w:szCs w:val="28"/>
        </w:rPr>
        <w:t xml:space="preserve">, inclinations and aversions, into a </w:t>
      </w:r>
      <w:r w:rsidR="00F300A5" w:rsidRPr="00B0248E">
        <w:rPr>
          <w:rFonts w:ascii="Arial Narrow" w:hAnsi="Arial Narrow"/>
          <w:sz w:val="28"/>
          <w:szCs w:val="28"/>
        </w:rPr>
        <w:t xml:space="preserve">new </w:t>
      </w:r>
      <w:r w:rsidR="00F96AE8" w:rsidRPr="00B0248E">
        <w:rPr>
          <w:rFonts w:ascii="Arial Narrow" w:hAnsi="Arial Narrow"/>
          <w:sz w:val="28"/>
          <w:szCs w:val="28"/>
        </w:rPr>
        <w:t xml:space="preserve">relation with the physical world. </w:t>
      </w:r>
      <w:r w:rsidR="00AA61D0" w:rsidRPr="00B0248E">
        <w:rPr>
          <w:rFonts w:ascii="Arial Narrow" w:hAnsi="Arial Narrow"/>
          <w:sz w:val="28"/>
          <w:szCs w:val="28"/>
        </w:rPr>
        <w:t xml:space="preserve">Many physical discoveries have been </w:t>
      </w:r>
      <w:r w:rsidR="00F81EDD" w:rsidRPr="00B0248E">
        <w:rPr>
          <w:rFonts w:ascii="Arial Narrow" w:hAnsi="Arial Narrow"/>
          <w:sz w:val="28"/>
          <w:szCs w:val="28"/>
        </w:rPr>
        <w:t xml:space="preserve">the result of </w:t>
      </w:r>
      <w:r w:rsidR="002352F6" w:rsidRPr="00B0248E">
        <w:rPr>
          <w:rFonts w:ascii="Arial Narrow" w:hAnsi="Arial Narrow"/>
          <w:sz w:val="28"/>
          <w:szCs w:val="28"/>
        </w:rPr>
        <w:t>accident</w:t>
      </w:r>
      <w:r w:rsidR="00AA61D0" w:rsidRPr="00B0248E">
        <w:rPr>
          <w:rFonts w:ascii="Arial Narrow" w:hAnsi="Arial Narrow"/>
          <w:sz w:val="28"/>
          <w:szCs w:val="28"/>
        </w:rPr>
        <w:t xml:space="preserve">, blind trial and error, or </w:t>
      </w:r>
      <w:r w:rsidR="002352F6" w:rsidRPr="00B0248E">
        <w:rPr>
          <w:rFonts w:ascii="Arial Narrow" w:hAnsi="Arial Narrow"/>
          <w:sz w:val="28"/>
          <w:szCs w:val="28"/>
        </w:rPr>
        <w:t>sudden brilliant insight</w:t>
      </w:r>
      <w:r w:rsidR="00AA61D0" w:rsidRPr="00B0248E">
        <w:rPr>
          <w:rFonts w:ascii="Arial Narrow" w:hAnsi="Arial Narrow"/>
          <w:sz w:val="28"/>
          <w:szCs w:val="28"/>
        </w:rPr>
        <w:t xml:space="preserve">. </w:t>
      </w:r>
      <w:r w:rsidR="0059185E" w:rsidRPr="00B0248E">
        <w:rPr>
          <w:rFonts w:ascii="Arial Narrow" w:hAnsi="Arial Narrow"/>
          <w:sz w:val="28"/>
          <w:szCs w:val="28"/>
        </w:rPr>
        <w:t>Examining</w:t>
      </w:r>
      <w:r w:rsidR="00F96AE8" w:rsidRPr="00B0248E">
        <w:rPr>
          <w:rFonts w:ascii="Arial Narrow" w:hAnsi="Arial Narrow"/>
          <w:sz w:val="28"/>
          <w:szCs w:val="28"/>
        </w:rPr>
        <w:t xml:space="preserve"> </w:t>
      </w:r>
      <w:r w:rsidR="001E49F5" w:rsidRPr="00B0248E">
        <w:rPr>
          <w:rFonts w:ascii="Arial Narrow" w:hAnsi="Arial Narrow"/>
          <w:sz w:val="28"/>
          <w:szCs w:val="28"/>
        </w:rPr>
        <w:t xml:space="preserve">this </w:t>
      </w:r>
      <w:r w:rsidR="00072322" w:rsidRPr="00B0248E">
        <w:rPr>
          <w:rFonts w:ascii="Arial Narrow" w:hAnsi="Arial Narrow"/>
          <w:sz w:val="28"/>
          <w:szCs w:val="28"/>
        </w:rPr>
        <w:t>m</w:t>
      </w:r>
      <w:r w:rsidR="001E49F5" w:rsidRPr="00B0248E">
        <w:rPr>
          <w:rFonts w:ascii="Arial Narrow" w:hAnsi="Arial Narrow"/>
          <w:sz w:val="28"/>
          <w:szCs w:val="28"/>
        </w:rPr>
        <w:t>ethod</w:t>
      </w:r>
      <w:r w:rsidR="00F96AE8" w:rsidRPr="00B0248E">
        <w:rPr>
          <w:rFonts w:ascii="Arial Narrow" w:hAnsi="Arial Narrow"/>
          <w:sz w:val="28"/>
          <w:szCs w:val="28"/>
        </w:rPr>
        <w:t xml:space="preserve"> will</w:t>
      </w:r>
      <w:r w:rsidR="0059185E" w:rsidRPr="00B0248E">
        <w:rPr>
          <w:rFonts w:ascii="Arial Narrow" w:hAnsi="Arial Narrow"/>
          <w:sz w:val="28"/>
          <w:szCs w:val="28"/>
        </w:rPr>
        <w:t>, nevertheless,</w:t>
      </w:r>
      <w:r w:rsidR="00F96AE8" w:rsidRPr="00B0248E">
        <w:rPr>
          <w:rFonts w:ascii="Arial Narrow" w:hAnsi="Arial Narrow"/>
          <w:sz w:val="28"/>
          <w:szCs w:val="28"/>
        </w:rPr>
        <w:t xml:space="preserve"> help the student understand </w:t>
      </w:r>
      <w:r w:rsidR="00D756EC" w:rsidRPr="00B0248E">
        <w:rPr>
          <w:rFonts w:ascii="Arial Narrow" w:hAnsi="Arial Narrow"/>
          <w:sz w:val="28"/>
          <w:szCs w:val="28"/>
        </w:rPr>
        <w:t>an</w:t>
      </w:r>
      <w:r w:rsidR="00F96AE8" w:rsidRPr="00B0248E">
        <w:rPr>
          <w:rFonts w:ascii="Arial Narrow" w:hAnsi="Arial Narrow"/>
          <w:sz w:val="28"/>
          <w:szCs w:val="28"/>
        </w:rPr>
        <w:t xml:space="preserve"> important part of </w:t>
      </w:r>
      <w:r w:rsidR="0059185E" w:rsidRPr="00B0248E">
        <w:rPr>
          <w:rFonts w:ascii="Arial Narrow" w:hAnsi="Arial Narrow"/>
          <w:sz w:val="28"/>
          <w:szCs w:val="28"/>
        </w:rPr>
        <w:t xml:space="preserve">the </w:t>
      </w:r>
      <w:r w:rsidR="001E49F5" w:rsidRPr="00B0248E">
        <w:rPr>
          <w:rFonts w:ascii="Arial Narrow" w:hAnsi="Arial Narrow"/>
          <w:sz w:val="28"/>
          <w:szCs w:val="28"/>
        </w:rPr>
        <w:t xml:space="preserve">physical </w:t>
      </w:r>
      <w:r w:rsidR="0059185E" w:rsidRPr="00B0248E">
        <w:rPr>
          <w:rFonts w:ascii="Arial Narrow" w:hAnsi="Arial Narrow"/>
          <w:sz w:val="28"/>
          <w:szCs w:val="28"/>
        </w:rPr>
        <w:t>scientist’s work</w:t>
      </w:r>
      <w:r w:rsidR="00A473BC" w:rsidRPr="00B0248E">
        <w:rPr>
          <w:rFonts w:ascii="Arial Narrow" w:hAnsi="Arial Narrow"/>
          <w:sz w:val="28"/>
          <w:szCs w:val="28"/>
        </w:rPr>
        <w:t>.</w:t>
      </w:r>
    </w:p>
    <w:p w:rsidR="00D756EC" w:rsidRDefault="00D756EC" w:rsidP="00EF32FC">
      <w:pPr>
        <w:spacing w:after="0" w:line="240" w:lineRule="auto"/>
        <w:ind w:firstLine="360"/>
        <w:jc w:val="both"/>
        <w:rPr>
          <w:rFonts w:ascii="Arial Narrow" w:hAnsi="Arial Narrow"/>
          <w:sz w:val="24"/>
          <w:szCs w:val="24"/>
        </w:rPr>
      </w:pPr>
    </w:p>
    <w:tbl>
      <w:tblPr>
        <w:tblStyle w:val="TableGrid"/>
        <w:tblW w:w="0" w:type="auto"/>
        <w:jc w:val="center"/>
        <w:tblCellMar>
          <w:top w:w="29" w:type="dxa"/>
          <w:left w:w="115" w:type="dxa"/>
          <w:bottom w:w="29" w:type="dxa"/>
          <w:right w:w="115" w:type="dxa"/>
        </w:tblCellMar>
        <w:tblLook w:val="04A0"/>
      </w:tblPr>
      <w:tblGrid>
        <w:gridCol w:w="432"/>
        <w:gridCol w:w="4752"/>
      </w:tblGrid>
      <w:tr w:rsidR="0059185E" w:rsidTr="0059185E">
        <w:trPr>
          <w:jc w:val="center"/>
        </w:trPr>
        <w:tc>
          <w:tcPr>
            <w:tcW w:w="432" w:type="dxa"/>
          </w:tcPr>
          <w:p w:rsidR="00D756EC" w:rsidRDefault="0059185E" w:rsidP="00EF32FC">
            <w:pPr>
              <w:jc w:val="both"/>
              <w:rPr>
                <w:rFonts w:ascii="Arial Narrow" w:hAnsi="Arial Narrow"/>
                <w:sz w:val="24"/>
                <w:szCs w:val="24"/>
              </w:rPr>
            </w:pPr>
            <w:r>
              <w:rPr>
                <w:rFonts w:ascii="Arial Narrow" w:hAnsi="Arial Narrow"/>
                <w:sz w:val="24"/>
                <w:szCs w:val="24"/>
              </w:rPr>
              <w:t>1.</w:t>
            </w:r>
          </w:p>
        </w:tc>
        <w:tc>
          <w:tcPr>
            <w:tcW w:w="4752" w:type="dxa"/>
          </w:tcPr>
          <w:p w:rsidR="00D756EC" w:rsidRDefault="00D756EC" w:rsidP="00EF32FC">
            <w:pPr>
              <w:jc w:val="both"/>
              <w:rPr>
                <w:rFonts w:ascii="Arial Narrow" w:hAnsi="Arial Narrow"/>
                <w:sz w:val="24"/>
                <w:szCs w:val="24"/>
              </w:rPr>
            </w:pPr>
            <w:r>
              <w:rPr>
                <w:rFonts w:ascii="Arial Narrow" w:hAnsi="Arial Narrow"/>
                <w:sz w:val="24"/>
                <w:szCs w:val="24"/>
              </w:rPr>
              <w:t xml:space="preserve">Define </w:t>
            </w:r>
            <w:r w:rsidR="0059185E">
              <w:rPr>
                <w:rFonts w:ascii="Arial Narrow" w:hAnsi="Arial Narrow"/>
                <w:sz w:val="24"/>
                <w:szCs w:val="24"/>
              </w:rPr>
              <w:t>a</w:t>
            </w:r>
            <w:r>
              <w:rPr>
                <w:rFonts w:ascii="Arial Narrow" w:hAnsi="Arial Narrow"/>
                <w:sz w:val="24"/>
                <w:szCs w:val="24"/>
              </w:rPr>
              <w:t xml:space="preserve"> problem</w:t>
            </w:r>
            <w:r w:rsidR="0059185E">
              <w:rPr>
                <w:rFonts w:ascii="Arial Narrow" w:hAnsi="Arial Narrow"/>
                <w:sz w:val="24"/>
                <w:szCs w:val="24"/>
              </w:rPr>
              <w:t xml:space="preserve"> that requires a solution</w:t>
            </w:r>
            <w:r>
              <w:rPr>
                <w:rFonts w:ascii="Arial Narrow" w:hAnsi="Arial Narrow"/>
                <w:sz w:val="24"/>
                <w:szCs w:val="24"/>
              </w:rPr>
              <w:t>.</w:t>
            </w:r>
          </w:p>
        </w:tc>
      </w:tr>
      <w:tr w:rsidR="0059185E" w:rsidTr="0059185E">
        <w:trPr>
          <w:jc w:val="center"/>
        </w:trPr>
        <w:tc>
          <w:tcPr>
            <w:tcW w:w="432" w:type="dxa"/>
          </w:tcPr>
          <w:p w:rsidR="00D756EC" w:rsidRDefault="0059185E" w:rsidP="00EF32FC">
            <w:pPr>
              <w:jc w:val="both"/>
              <w:rPr>
                <w:rFonts w:ascii="Arial Narrow" w:hAnsi="Arial Narrow"/>
                <w:sz w:val="24"/>
                <w:szCs w:val="24"/>
              </w:rPr>
            </w:pPr>
            <w:r>
              <w:rPr>
                <w:rFonts w:ascii="Arial Narrow" w:hAnsi="Arial Narrow"/>
                <w:sz w:val="24"/>
                <w:szCs w:val="24"/>
              </w:rPr>
              <w:t>2.</w:t>
            </w:r>
          </w:p>
        </w:tc>
        <w:tc>
          <w:tcPr>
            <w:tcW w:w="4752" w:type="dxa"/>
          </w:tcPr>
          <w:p w:rsidR="00D756EC" w:rsidRDefault="0059185E" w:rsidP="00F81EDD">
            <w:pPr>
              <w:jc w:val="both"/>
              <w:rPr>
                <w:rFonts w:ascii="Arial Narrow" w:hAnsi="Arial Narrow"/>
                <w:sz w:val="24"/>
                <w:szCs w:val="24"/>
              </w:rPr>
            </w:pPr>
            <w:r>
              <w:rPr>
                <w:rFonts w:ascii="Arial Narrow" w:hAnsi="Arial Narrow"/>
                <w:sz w:val="24"/>
                <w:szCs w:val="24"/>
              </w:rPr>
              <w:t>Produce a</w:t>
            </w:r>
            <w:r w:rsidR="00F81EDD">
              <w:rPr>
                <w:rFonts w:ascii="Arial Narrow" w:hAnsi="Arial Narrow"/>
                <w:sz w:val="24"/>
                <w:szCs w:val="24"/>
              </w:rPr>
              <w:t>n</w:t>
            </w:r>
            <w:r>
              <w:rPr>
                <w:rFonts w:ascii="Arial Narrow" w:hAnsi="Arial Narrow"/>
                <w:sz w:val="24"/>
                <w:szCs w:val="24"/>
              </w:rPr>
              <w:t xml:space="preserve"> hypothesis to explain the problem.</w:t>
            </w:r>
          </w:p>
        </w:tc>
      </w:tr>
      <w:tr w:rsidR="0059185E" w:rsidTr="0059185E">
        <w:trPr>
          <w:jc w:val="center"/>
        </w:trPr>
        <w:tc>
          <w:tcPr>
            <w:tcW w:w="432" w:type="dxa"/>
          </w:tcPr>
          <w:p w:rsidR="00D756EC" w:rsidRDefault="0059185E" w:rsidP="00EF32FC">
            <w:pPr>
              <w:jc w:val="both"/>
              <w:rPr>
                <w:rFonts w:ascii="Arial Narrow" w:hAnsi="Arial Narrow"/>
                <w:sz w:val="24"/>
                <w:szCs w:val="24"/>
              </w:rPr>
            </w:pPr>
            <w:r>
              <w:rPr>
                <w:rFonts w:ascii="Arial Narrow" w:hAnsi="Arial Narrow"/>
                <w:sz w:val="24"/>
                <w:szCs w:val="24"/>
              </w:rPr>
              <w:t>3.</w:t>
            </w:r>
          </w:p>
        </w:tc>
        <w:tc>
          <w:tcPr>
            <w:tcW w:w="4752" w:type="dxa"/>
          </w:tcPr>
          <w:p w:rsidR="00D756EC" w:rsidRDefault="0059185E" w:rsidP="00EF32FC">
            <w:pPr>
              <w:jc w:val="both"/>
              <w:rPr>
                <w:rFonts w:ascii="Arial Narrow" w:hAnsi="Arial Narrow"/>
                <w:sz w:val="24"/>
                <w:szCs w:val="24"/>
              </w:rPr>
            </w:pPr>
            <w:r>
              <w:rPr>
                <w:rFonts w:ascii="Arial Narrow" w:hAnsi="Arial Narrow"/>
                <w:sz w:val="24"/>
                <w:szCs w:val="24"/>
              </w:rPr>
              <w:t xml:space="preserve">Predict </w:t>
            </w:r>
            <w:r w:rsidR="00582786">
              <w:rPr>
                <w:rFonts w:ascii="Arial Narrow" w:hAnsi="Arial Narrow"/>
                <w:sz w:val="24"/>
                <w:szCs w:val="24"/>
              </w:rPr>
              <w:t xml:space="preserve">new </w:t>
            </w:r>
            <w:r>
              <w:rPr>
                <w:rFonts w:ascii="Arial Narrow" w:hAnsi="Arial Narrow"/>
                <w:sz w:val="24"/>
                <w:szCs w:val="24"/>
              </w:rPr>
              <w:t>consequences of the hypothesis</w:t>
            </w:r>
          </w:p>
        </w:tc>
      </w:tr>
      <w:tr w:rsidR="0059185E" w:rsidTr="0059185E">
        <w:trPr>
          <w:jc w:val="center"/>
        </w:trPr>
        <w:tc>
          <w:tcPr>
            <w:tcW w:w="432" w:type="dxa"/>
          </w:tcPr>
          <w:p w:rsidR="00D756EC" w:rsidRDefault="0059185E" w:rsidP="00EF32FC">
            <w:pPr>
              <w:jc w:val="both"/>
              <w:rPr>
                <w:rFonts w:ascii="Arial Narrow" w:hAnsi="Arial Narrow"/>
                <w:sz w:val="24"/>
                <w:szCs w:val="24"/>
              </w:rPr>
            </w:pPr>
            <w:r>
              <w:rPr>
                <w:rFonts w:ascii="Arial Narrow" w:hAnsi="Arial Narrow"/>
                <w:sz w:val="24"/>
                <w:szCs w:val="24"/>
              </w:rPr>
              <w:t>4.</w:t>
            </w:r>
          </w:p>
        </w:tc>
        <w:tc>
          <w:tcPr>
            <w:tcW w:w="4752" w:type="dxa"/>
          </w:tcPr>
          <w:p w:rsidR="00D756EC" w:rsidRDefault="0059185E" w:rsidP="00EF32FC">
            <w:pPr>
              <w:jc w:val="both"/>
              <w:rPr>
                <w:rFonts w:ascii="Arial Narrow" w:hAnsi="Arial Narrow"/>
                <w:sz w:val="24"/>
                <w:szCs w:val="24"/>
              </w:rPr>
            </w:pPr>
            <w:r>
              <w:rPr>
                <w:rFonts w:ascii="Arial Narrow" w:hAnsi="Arial Narrow"/>
                <w:sz w:val="24"/>
                <w:szCs w:val="24"/>
              </w:rPr>
              <w:t>Test the hypothesis experimentally.</w:t>
            </w:r>
          </w:p>
        </w:tc>
      </w:tr>
      <w:tr w:rsidR="0059185E" w:rsidTr="0059185E">
        <w:trPr>
          <w:jc w:val="center"/>
        </w:trPr>
        <w:tc>
          <w:tcPr>
            <w:tcW w:w="432" w:type="dxa"/>
          </w:tcPr>
          <w:p w:rsidR="00D756EC" w:rsidRDefault="0059185E" w:rsidP="00EF32FC">
            <w:pPr>
              <w:jc w:val="both"/>
              <w:rPr>
                <w:rFonts w:ascii="Arial Narrow" w:hAnsi="Arial Narrow"/>
                <w:sz w:val="24"/>
                <w:szCs w:val="24"/>
              </w:rPr>
            </w:pPr>
            <w:r>
              <w:rPr>
                <w:rFonts w:ascii="Arial Narrow" w:hAnsi="Arial Narrow"/>
                <w:sz w:val="24"/>
                <w:szCs w:val="24"/>
              </w:rPr>
              <w:t>5.</w:t>
            </w:r>
          </w:p>
        </w:tc>
        <w:tc>
          <w:tcPr>
            <w:tcW w:w="4752" w:type="dxa"/>
          </w:tcPr>
          <w:p w:rsidR="00D756EC" w:rsidRDefault="0059185E" w:rsidP="00EF32FC">
            <w:pPr>
              <w:jc w:val="both"/>
              <w:rPr>
                <w:rFonts w:ascii="Arial Narrow" w:hAnsi="Arial Narrow"/>
                <w:sz w:val="24"/>
                <w:szCs w:val="24"/>
              </w:rPr>
            </w:pPr>
            <w:r>
              <w:rPr>
                <w:rFonts w:ascii="Arial Narrow" w:hAnsi="Arial Narrow"/>
                <w:sz w:val="24"/>
                <w:szCs w:val="24"/>
              </w:rPr>
              <w:t>Formulate a valid theory that yields new problems.</w:t>
            </w:r>
          </w:p>
        </w:tc>
      </w:tr>
    </w:tbl>
    <w:p w:rsidR="0059185E" w:rsidRPr="0059185E" w:rsidRDefault="0059185E" w:rsidP="00EF32FC">
      <w:pPr>
        <w:spacing w:after="0" w:line="240" w:lineRule="auto"/>
        <w:ind w:firstLine="360"/>
        <w:jc w:val="both"/>
        <w:rPr>
          <w:rFonts w:ascii="Arial Narrow" w:hAnsi="Arial Narrow"/>
          <w:sz w:val="8"/>
          <w:szCs w:val="8"/>
        </w:rPr>
      </w:pPr>
    </w:p>
    <w:p w:rsidR="00D756EC" w:rsidRPr="0059185E" w:rsidRDefault="0059185E" w:rsidP="00EF32FC">
      <w:pPr>
        <w:spacing w:after="0" w:line="240" w:lineRule="auto"/>
        <w:jc w:val="center"/>
        <w:rPr>
          <w:rFonts w:ascii="Arial Narrow" w:hAnsi="Arial Narrow"/>
          <w:i/>
          <w:sz w:val="20"/>
          <w:szCs w:val="20"/>
        </w:rPr>
      </w:pPr>
      <w:r w:rsidRPr="0059185E">
        <w:rPr>
          <w:rFonts w:ascii="Arial Narrow" w:hAnsi="Arial Narrow"/>
          <w:i/>
          <w:sz w:val="20"/>
          <w:szCs w:val="20"/>
        </w:rPr>
        <w:t>Figure I.D: The Steps of the “Scientific Method”</w:t>
      </w:r>
    </w:p>
    <w:p w:rsidR="00D32369" w:rsidRDefault="00D32369" w:rsidP="00EF32FC">
      <w:pPr>
        <w:spacing w:after="0" w:line="240" w:lineRule="auto"/>
        <w:ind w:firstLine="360"/>
        <w:jc w:val="both"/>
        <w:rPr>
          <w:rFonts w:ascii="Arial Narrow" w:hAnsi="Arial Narrow"/>
          <w:sz w:val="24"/>
          <w:szCs w:val="24"/>
        </w:rPr>
      </w:pPr>
    </w:p>
    <w:p w:rsidR="00F96AE8" w:rsidRPr="00B0248E" w:rsidRDefault="00582786"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First, the investigator must begin with some</w:t>
      </w:r>
      <w:r w:rsidR="00331A0C" w:rsidRPr="00B0248E">
        <w:rPr>
          <w:rFonts w:ascii="Arial Narrow" w:hAnsi="Arial Narrow"/>
          <w:sz w:val="28"/>
          <w:szCs w:val="28"/>
        </w:rPr>
        <w:t>thing</w:t>
      </w:r>
      <w:r w:rsidRPr="00B0248E">
        <w:rPr>
          <w:rFonts w:ascii="Arial Narrow" w:hAnsi="Arial Narrow"/>
          <w:sz w:val="28"/>
          <w:szCs w:val="28"/>
        </w:rPr>
        <w:t xml:space="preserve"> he wishes to </w:t>
      </w:r>
      <w:r w:rsidR="00331A0C" w:rsidRPr="00B0248E">
        <w:rPr>
          <w:rFonts w:ascii="Arial Narrow" w:hAnsi="Arial Narrow"/>
          <w:sz w:val="28"/>
          <w:szCs w:val="28"/>
        </w:rPr>
        <w:t>explain</w:t>
      </w:r>
      <w:r w:rsidRPr="00B0248E">
        <w:rPr>
          <w:rFonts w:ascii="Arial Narrow" w:hAnsi="Arial Narrow"/>
          <w:sz w:val="28"/>
          <w:szCs w:val="28"/>
        </w:rPr>
        <w:t>. He produces an hypothesis (</w:t>
      </w:r>
      <w:r w:rsidR="0071238A" w:rsidRPr="00B0248E">
        <w:rPr>
          <w:rFonts w:ascii="Arial Narrow" w:hAnsi="Arial Narrow"/>
          <w:sz w:val="28"/>
          <w:szCs w:val="28"/>
        </w:rPr>
        <w:t>educated</w:t>
      </w:r>
      <w:r w:rsidRPr="00B0248E">
        <w:rPr>
          <w:rFonts w:ascii="Arial Narrow" w:hAnsi="Arial Narrow"/>
          <w:sz w:val="28"/>
          <w:szCs w:val="28"/>
        </w:rPr>
        <w:t xml:space="preserve"> guess) about the causes responsible. He then predicts new consequences from the hypothesis that can be tested experimentally. </w:t>
      </w:r>
      <w:r w:rsidR="00666A67" w:rsidRPr="00B0248E">
        <w:rPr>
          <w:rFonts w:ascii="Arial Narrow" w:hAnsi="Arial Narrow"/>
          <w:sz w:val="28"/>
          <w:szCs w:val="28"/>
        </w:rPr>
        <w:t xml:space="preserve">The testing of these leads, in turn, </w:t>
      </w:r>
      <w:r w:rsidR="00331A0C" w:rsidRPr="00B0248E">
        <w:rPr>
          <w:rFonts w:ascii="Arial Narrow" w:hAnsi="Arial Narrow"/>
          <w:sz w:val="28"/>
          <w:szCs w:val="28"/>
        </w:rPr>
        <w:t xml:space="preserve">to a more comprehensive theory that </w:t>
      </w:r>
      <w:r w:rsidR="006C733B" w:rsidRPr="00B0248E">
        <w:rPr>
          <w:rFonts w:ascii="Arial Narrow" w:hAnsi="Arial Narrow"/>
          <w:sz w:val="28"/>
          <w:szCs w:val="28"/>
        </w:rPr>
        <w:lastRenderedPageBreak/>
        <w:t>produces</w:t>
      </w:r>
      <w:r w:rsidR="00331A0C" w:rsidRPr="00B0248E">
        <w:rPr>
          <w:rFonts w:ascii="Arial Narrow" w:hAnsi="Arial Narrow"/>
          <w:sz w:val="28"/>
          <w:szCs w:val="28"/>
        </w:rPr>
        <w:t xml:space="preserve"> new questions </w:t>
      </w:r>
      <w:r w:rsidR="009C270A" w:rsidRPr="00B0248E">
        <w:rPr>
          <w:rFonts w:ascii="Arial Narrow" w:hAnsi="Arial Narrow"/>
          <w:sz w:val="28"/>
          <w:szCs w:val="28"/>
        </w:rPr>
        <w:t xml:space="preserve">or problems </w:t>
      </w:r>
      <w:r w:rsidR="00331A0C" w:rsidRPr="00B0248E">
        <w:rPr>
          <w:rFonts w:ascii="Arial Narrow" w:hAnsi="Arial Narrow"/>
          <w:sz w:val="28"/>
          <w:szCs w:val="28"/>
        </w:rPr>
        <w:t xml:space="preserve">for the scientist. </w:t>
      </w:r>
      <w:r w:rsidR="004C424B" w:rsidRPr="00B0248E">
        <w:rPr>
          <w:rFonts w:ascii="Arial Narrow" w:hAnsi="Arial Narrow"/>
          <w:sz w:val="28"/>
          <w:szCs w:val="28"/>
        </w:rPr>
        <w:t>Theories that have been thoroughly tested and have attained a high degree of certainty are sometimes call</w:t>
      </w:r>
      <w:r w:rsidR="006C733B" w:rsidRPr="00B0248E">
        <w:rPr>
          <w:rFonts w:ascii="Arial Narrow" w:hAnsi="Arial Narrow"/>
          <w:sz w:val="28"/>
          <w:szCs w:val="28"/>
        </w:rPr>
        <w:t>ed</w:t>
      </w:r>
      <w:r w:rsidR="004C424B" w:rsidRPr="00B0248E">
        <w:rPr>
          <w:rFonts w:ascii="Arial Narrow" w:hAnsi="Arial Narrow"/>
          <w:sz w:val="28"/>
          <w:szCs w:val="28"/>
        </w:rPr>
        <w:t xml:space="preserve"> </w:t>
      </w:r>
      <w:r w:rsidR="006C733B" w:rsidRPr="00B0248E">
        <w:rPr>
          <w:rFonts w:ascii="Arial Narrow" w:hAnsi="Arial Narrow"/>
          <w:sz w:val="28"/>
          <w:szCs w:val="28"/>
        </w:rPr>
        <w:t>“</w:t>
      </w:r>
      <w:r w:rsidR="009C270A" w:rsidRPr="00B0248E">
        <w:rPr>
          <w:rFonts w:ascii="Arial Narrow" w:hAnsi="Arial Narrow"/>
          <w:sz w:val="28"/>
          <w:szCs w:val="28"/>
        </w:rPr>
        <w:t>scientific laws</w:t>
      </w:r>
      <w:r w:rsidR="006C733B" w:rsidRPr="00B0248E">
        <w:rPr>
          <w:rFonts w:ascii="Arial Narrow" w:hAnsi="Arial Narrow"/>
          <w:sz w:val="28"/>
          <w:szCs w:val="28"/>
        </w:rPr>
        <w:t>”</w:t>
      </w:r>
      <w:r w:rsidR="009C270A" w:rsidRPr="00B0248E">
        <w:rPr>
          <w:rFonts w:ascii="Arial Narrow" w:hAnsi="Arial Narrow"/>
          <w:sz w:val="28"/>
          <w:szCs w:val="28"/>
        </w:rPr>
        <w:t xml:space="preserve"> or “laws of nature.”</w:t>
      </w:r>
      <w:r w:rsidR="00666A67" w:rsidRPr="00B0248E">
        <w:rPr>
          <w:rFonts w:ascii="Arial Narrow" w:hAnsi="Arial Narrow"/>
          <w:sz w:val="28"/>
          <w:szCs w:val="28"/>
        </w:rPr>
        <w:t xml:space="preserve"> The third step is truly the great advance which the moderns have made upon classical Greek science. For the ancient Greeks were keen observers, profound thinkers, and quite imaginative in their hypotheses. Yet, each one having explained some physical phenomenon to his own satisfaction, they ceased to progress. It is really no wonder if an hypothesis accounts for all present observations. That is precisely why it was formed! If it did not, it could be easily discarded. But how can one determine which of the remaining hypotheses is the best? The modern method demands not only that the hypothesis account for prior observations, as did the ancient method, but also that it yield new predictions, which can then be tested. </w:t>
      </w:r>
      <w:r w:rsidR="00331A0C" w:rsidRPr="00B0248E">
        <w:rPr>
          <w:rFonts w:ascii="Arial Narrow" w:hAnsi="Arial Narrow"/>
          <w:sz w:val="28"/>
          <w:szCs w:val="28"/>
        </w:rPr>
        <w:t xml:space="preserve">The linear method of the Greeks has been replaced by a circular one that, if followed diligently and with intelligence, will constantly </w:t>
      </w:r>
      <w:r w:rsidR="00896AF9" w:rsidRPr="00B0248E">
        <w:rPr>
          <w:rFonts w:ascii="Arial Narrow" w:hAnsi="Arial Narrow"/>
          <w:sz w:val="28"/>
          <w:szCs w:val="28"/>
        </w:rPr>
        <w:t>check</w:t>
      </w:r>
      <w:r w:rsidR="00331A0C" w:rsidRPr="00B0248E">
        <w:rPr>
          <w:rFonts w:ascii="Arial Narrow" w:hAnsi="Arial Narrow"/>
          <w:sz w:val="28"/>
          <w:szCs w:val="28"/>
        </w:rPr>
        <w:t xml:space="preserve"> the </w:t>
      </w:r>
      <w:r w:rsidR="00896AF9" w:rsidRPr="00B0248E">
        <w:rPr>
          <w:rFonts w:ascii="Arial Narrow" w:hAnsi="Arial Narrow"/>
          <w:sz w:val="28"/>
          <w:szCs w:val="28"/>
        </w:rPr>
        <w:t>accuracy of our physical theories</w:t>
      </w:r>
      <w:r w:rsidR="00331A0C" w:rsidRPr="00B0248E">
        <w:rPr>
          <w:rFonts w:ascii="Arial Narrow" w:hAnsi="Arial Narrow"/>
          <w:sz w:val="28"/>
          <w:szCs w:val="28"/>
        </w:rPr>
        <w:t xml:space="preserve">. </w:t>
      </w:r>
      <w:r w:rsidR="009C270A" w:rsidRPr="00B0248E">
        <w:rPr>
          <w:rFonts w:ascii="Arial Narrow" w:hAnsi="Arial Narrow"/>
          <w:sz w:val="28"/>
          <w:szCs w:val="28"/>
        </w:rPr>
        <w:t>This</w:t>
      </w:r>
      <w:r w:rsidR="00CE6C15" w:rsidRPr="00B0248E">
        <w:rPr>
          <w:rFonts w:ascii="Arial Narrow" w:hAnsi="Arial Narrow"/>
          <w:sz w:val="28"/>
          <w:szCs w:val="28"/>
        </w:rPr>
        <w:t xml:space="preserve"> modern scientific method</w:t>
      </w:r>
      <w:r w:rsidR="00331A0C" w:rsidRPr="00B0248E">
        <w:rPr>
          <w:rFonts w:ascii="Arial Narrow" w:hAnsi="Arial Narrow"/>
          <w:sz w:val="28"/>
          <w:szCs w:val="28"/>
        </w:rPr>
        <w:t xml:space="preserve"> </w:t>
      </w:r>
      <w:r w:rsidR="00EB3C1B" w:rsidRPr="00B0248E">
        <w:rPr>
          <w:rFonts w:ascii="Arial Narrow" w:hAnsi="Arial Narrow"/>
          <w:sz w:val="28"/>
          <w:szCs w:val="28"/>
        </w:rPr>
        <w:t>has</w:t>
      </w:r>
      <w:r w:rsidR="00942182" w:rsidRPr="00B0248E">
        <w:rPr>
          <w:rFonts w:ascii="Arial Narrow" w:hAnsi="Arial Narrow"/>
          <w:sz w:val="28"/>
          <w:szCs w:val="28"/>
        </w:rPr>
        <w:t xml:space="preserve">, for </w:t>
      </w:r>
      <w:r w:rsidR="001E49F5" w:rsidRPr="00B0248E">
        <w:rPr>
          <w:rFonts w:ascii="Arial Narrow" w:hAnsi="Arial Narrow"/>
          <w:sz w:val="28"/>
          <w:szCs w:val="28"/>
        </w:rPr>
        <w:t xml:space="preserve">both </w:t>
      </w:r>
      <w:r w:rsidR="00942182" w:rsidRPr="00B0248E">
        <w:rPr>
          <w:rFonts w:ascii="Arial Narrow" w:hAnsi="Arial Narrow"/>
          <w:sz w:val="28"/>
          <w:szCs w:val="28"/>
        </w:rPr>
        <w:t xml:space="preserve">better </w:t>
      </w:r>
      <w:r w:rsidR="001E49F5" w:rsidRPr="00B0248E">
        <w:rPr>
          <w:rFonts w:ascii="Arial Narrow" w:hAnsi="Arial Narrow"/>
          <w:sz w:val="28"/>
          <w:szCs w:val="28"/>
        </w:rPr>
        <w:t>and</w:t>
      </w:r>
      <w:r w:rsidR="00942182" w:rsidRPr="00B0248E">
        <w:rPr>
          <w:rFonts w:ascii="Arial Narrow" w:hAnsi="Arial Narrow"/>
          <w:sz w:val="28"/>
          <w:szCs w:val="28"/>
        </w:rPr>
        <w:t xml:space="preserve"> worse,</w:t>
      </w:r>
      <w:r w:rsidR="00896AF9" w:rsidRPr="00B0248E">
        <w:rPr>
          <w:rFonts w:ascii="Arial Narrow" w:hAnsi="Arial Narrow"/>
          <w:sz w:val="28"/>
          <w:szCs w:val="28"/>
        </w:rPr>
        <w:t xml:space="preserve"> radically </w:t>
      </w:r>
      <w:r w:rsidR="00792FF5" w:rsidRPr="00B0248E">
        <w:rPr>
          <w:rFonts w:ascii="Arial Narrow" w:hAnsi="Arial Narrow"/>
          <w:sz w:val="28"/>
          <w:szCs w:val="28"/>
        </w:rPr>
        <w:t xml:space="preserve">transformed </w:t>
      </w:r>
      <w:r w:rsidR="00EB3C1B" w:rsidRPr="00B0248E">
        <w:rPr>
          <w:rFonts w:ascii="Arial Narrow" w:hAnsi="Arial Narrow"/>
          <w:sz w:val="28"/>
          <w:szCs w:val="28"/>
        </w:rPr>
        <w:t>the intellectual and material culture of the modern world.</w:t>
      </w:r>
    </w:p>
    <w:p w:rsidR="00331A0C" w:rsidRPr="00B0248E" w:rsidRDefault="00331A0C" w:rsidP="00EF32FC">
      <w:pPr>
        <w:spacing w:after="0" w:line="240" w:lineRule="auto"/>
        <w:ind w:firstLine="360"/>
        <w:jc w:val="both"/>
        <w:rPr>
          <w:rFonts w:ascii="Arial Narrow" w:hAnsi="Arial Narrow"/>
          <w:sz w:val="28"/>
          <w:szCs w:val="28"/>
        </w:rPr>
      </w:pPr>
    </w:p>
    <w:p w:rsidR="00F96AE8" w:rsidRPr="00B0248E" w:rsidRDefault="00666A67"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There</w:t>
      </w:r>
      <w:r w:rsidR="00072322" w:rsidRPr="00B0248E">
        <w:rPr>
          <w:rFonts w:ascii="Arial Narrow" w:hAnsi="Arial Narrow"/>
          <w:sz w:val="28"/>
          <w:szCs w:val="28"/>
        </w:rPr>
        <w:t xml:space="preserve"> remains to say a few things about experiment</w:t>
      </w:r>
      <w:r w:rsidR="000806B9" w:rsidRPr="00B0248E">
        <w:rPr>
          <w:rFonts w:ascii="Arial Narrow" w:hAnsi="Arial Narrow"/>
          <w:sz w:val="28"/>
          <w:szCs w:val="28"/>
        </w:rPr>
        <w:t>s</w:t>
      </w:r>
      <w:r w:rsidR="00072322" w:rsidRPr="00B0248E">
        <w:rPr>
          <w:rFonts w:ascii="Arial Narrow" w:hAnsi="Arial Narrow"/>
          <w:sz w:val="28"/>
          <w:szCs w:val="28"/>
        </w:rPr>
        <w:t xml:space="preserve">. An experiment is not simply a </w:t>
      </w:r>
      <w:r w:rsidR="00402421" w:rsidRPr="00B0248E">
        <w:rPr>
          <w:rFonts w:ascii="Arial Narrow" w:hAnsi="Arial Narrow"/>
          <w:i/>
          <w:sz w:val="28"/>
          <w:szCs w:val="28"/>
        </w:rPr>
        <w:t xml:space="preserve">passive </w:t>
      </w:r>
      <w:r w:rsidR="00072322" w:rsidRPr="00B0248E">
        <w:rPr>
          <w:rFonts w:ascii="Arial Narrow" w:hAnsi="Arial Narrow"/>
          <w:i/>
          <w:sz w:val="28"/>
          <w:szCs w:val="28"/>
        </w:rPr>
        <w:t>listening</w:t>
      </w:r>
      <w:r w:rsidR="00F867CE" w:rsidRPr="00B0248E">
        <w:rPr>
          <w:rFonts w:ascii="Arial Narrow" w:hAnsi="Arial Narrow"/>
          <w:sz w:val="28"/>
          <w:szCs w:val="28"/>
        </w:rPr>
        <w:t xml:space="preserve"> to nature; it is </w:t>
      </w:r>
      <w:r w:rsidR="00072322" w:rsidRPr="00B0248E">
        <w:rPr>
          <w:rFonts w:ascii="Arial Narrow" w:hAnsi="Arial Narrow"/>
          <w:sz w:val="28"/>
          <w:szCs w:val="28"/>
        </w:rPr>
        <w:t xml:space="preserve">an </w:t>
      </w:r>
      <w:r w:rsidR="00B1740D" w:rsidRPr="00B0248E">
        <w:rPr>
          <w:rFonts w:ascii="Arial Narrow" w:hAnsi="Arial Narrow"/>
          <w:i/>
          <w:sz w:val="28"/>
          <w:szCs w:val="28"/>
        </w:rPr>
        <w:t xml:space="preserve">active </w:t>
      </w:r>
      <w:r w:rsidR="00072322" w:rsidRPr="00B0248E">
        <w:rPr>
          <w:rFonts w:ascii="Arial Narrow" w:hAnsi="Arial Narrow"/>
          <w:i/>
          <w:sz w:val="28"/>
          <w:szCs w:val="28"/>
        </w:rPr>
        <w:t>interrogation</w:t>
      </w:r>
      <w:r w:rsidR="00072322" w:rsidRPr="00B0248E">
        <w:rPr>
          <w:rFonts w:ascii="Arial Narrow" w:hAnsi="Arial Narrow"/>
          <w:sz w:val="28"/>
          <w:szCs w:val="28"/>
        </w:rPr>
        <w:t xml:space="preserve"> of nature. Nature </w:t>
      </w:r>
      <w:r w:rsidR="00280C85" w:rsidRPr="00B0248E">
        <w:rPr>
          <w:rFonts w:ascii="Arial Narrow" w:hAnsi="Arial Narrow"/>
          <w:sz w:val="28"/>
          <w:szCs w:val="28"/>
        </w:rPr>
        <w:t xml:space="preserve">cannot be allowed to speak at random, but </w:t>
      </w:r>
      <w:r w:rsidR="00072322" w:rsidRPr="00B0248E">
        <w:rPr>
          <w:rFonts w:ascii="Arial Narrow" w:hAnsi="Arial Narrow"/>
          <w:sz w:val="28"/>
          <w:szCs w:val="28"/>
        </w:rPr>
        <w:t xml:space="preserve">must be made to answer the questions we </w:t>
      </w:r>
      <w:r w:rsidR="00402421" w:rsidRPr="00B0248E">
        <w:rPr>
          <w:rFonts w:ascii="Arial Narrow" w:hAnsi="Arial Narrow"/>
          <w:sz w:val="28"/>
          <w:szCs w:val="28"/>
        </w:rPr>
        <w:t>put to it</w:t>
      </w:r>
      <w:r w:rsidR="00072322" w:rsidRPr="00B0248E">
        <w:rPr>
          <w:rFonts w:ascii="Arial Narrow" w:hAnsi="Arial Narrow"/>
          <w:sz w:val="28"/>
          <w:szCs w:val="28"/>
        </w:rPr>
        <w:t xml:space="preserve">, </w:t>
      </w:r>
      <w:r w:rsidR="00402421" w:rsidRPr="00B0248E">
        <w:rPr>
          <w:rFonts w:ascii="Arial Narrow" w:hAnsi="Arial Narrow"/>
          <w:sz w:val="28"/>
          <w:szCs w:val="28"/>
        </w:rPr>
        <w:t xml:space="preserve">which means that an experiment must be carefully conceived and executed. Prior to </w:t>
      </w:r>
      <w:r w:rsidR="00280C85" w:rsidRPr="00B0248E">
        <w:rPr>
          <w:rFonts w:ascii="Arial Narrow" w:hAnsi="Arial Narrow"/>
          <w:sz w:val="28"/>
          <w:szCs w:val="28"/>
        </w:rPr>
        <w:t>the</w:t>
      </w:r>
      <w:r w:rsidR="00402421" w:rsidRPr="00B0248E">
        <w:rPr>
          <w:rFonts w:ascii="Arial Narrow" w:hAnsi="Arial Narrow"/>
          <w:sz w:val="28"/>
          <w:szCs w:val="28"/>
        </w:rPr>
        <w:t xml:space="preserve"> experiment, we </w:t>
      </w:r>
      <w:r w:rsidRPr="00B0248E">
        <w:rPr>
          <w:rFonts w:ascii="Arial Narrow" w:hAnsi="Arial Narrow"/>
          <w:sz w:val="28"/>
          <w:szCs w:val="28"/>
        </w:rPr>
        <w:t xml:space="preserve">should </w:t>
      </w:r>
      <w:r w:rsidR="00402421" w:rsidRPr="00B0248E">
        <w:rPr>
          <w:rFonts w:ascii="Arial Narrow" w:hAnsi="Arial Narrow"/>
          <w:i/>
          <w:sz w:val="28"/>
          <w:szCs w:val="28"/>
        </w:rPr>
        <w:t>already</w:t>
      </w:r>
      <w:r w:rsidR="00402421" w:rsidRPr="00B0248E">
        <w:rPr>
          <w:rFonts w:ascii="Arial Narrow" w:hAnsi="Arial Narrow"/>
          <w:sz w:val="28"/>
          <w:szCs w:val="28"/>
        </w:rPr>
        <w:t xml:space="preserve"> have an hypothesis about the causes that are operating behind </w:t>
      </w:r>
      <w:r w:rsidR="00B1740D" w:rsidRPr="00B0248E">
        <w:rPr>
          <w:rFonts w:ascii="Arial Narrow" w:hAnsi="Arial Narrow"/>
          <w:sz w:val="28"/>
          <w:szCs w:val="28"/>
        </w:rPr>
        <w:t xml:space="preserve">the </w:t>
      </w:r>
      <w:r w:rsidR="00402421" w:rsidRPr="00B0248E">
        <w:rPr>
          <w:rFonts w:ascii="Arial Narrow" w:hAnsi="Arial Narrow"/>
          <w:sz w:val="28"/>
          <w:szCs w:val="28"/>
        </w:rPr>
        <w:t xml:space="preserve">appearances. The experiment must be designed to verify or reject </w:t>
      </w:r>
      <w:r w:rsidR="00280C85" w:rsidRPr="00B0248E">
        <w:rPr>
          <w:rFonts w:ascii="Arial Narrow" w:hAnsi="Arial Narrow"/>
          <w:sz w:val="28"/>
          <w:szCs w:val="28"/>
        </w:rPr>
        <w:t>that hypothesis</w:t>
      </w:r>
      <w:r w:rsidR="00402421" w:rsidRPr="00B0248E">
        <w:rPr>
          <w:rFonts w:ascii="Arial Narrow" w:hAnsi="Arial Narrow"/>
          <w:sz w:val="28"/>
          <w:szCs w:val="28"/>
        </w:rPr>
        <w:t xml:space="preserve"> with certainty. </w:t>
      </w:r>
      <w:r w:rsidR="0039398A" w:rsidRPr="00B0248E">
        <w:rPr>
          <w:rFonts w:ascii="Arial Narrow" w:hAnsi="Arial Narrow"/>
          <w:sz w:val="28"/>
          <w:szCs w:val="28"/>
        </w:rPr>
        <w:t xml:space="preserve">This is what Francis Bacon called an </w:t>
      </w:r>
      <w:proofErr w:type="spellStart"/>
      <w:r w:rsidR="0039398A" w:rsidRPr="00B0248E">
        <w:rPr>
          <w:rFonts w:ascii="Arial Narrow" w:hAnsi="Arial Narrow"/>
          <w:i/>
          <w:sz w:val="28"/>
          <w:szCs w:val="28"/>
        </w:rPr>
        <w:t>experimentum</w:t>
      </w:r>
      <w:proofErr w:type="spellEnd"/>
      <w:r w:rsidR="0039398A" w:rsidRPr="00B0248E">
        <w:rPr>
          <w:rFonts w:ascii="Arial Narrow" w:hAnsi="Arial Narrow"/>
          <w:i/>
          <w:sz w:val="28"/>
          <w:szCs w:val="28"/>
        </w:rPr>
        <w:t xml:space="preserve"> </w:t>
      </w:r>
      <w:proofErr w:type="spellStart"/>
      <w:r w:rsidR="0039398A" w:rsidRPr="00B0248E">
        <w:rPr>
          <w:rFonts w:ascii="Arial Narrow" w:hAnsi="Arial Narrow"/>
          <w:i/>
          <w:sz w:val="28"/>
          <w:szCs w:val="28"/>
        </w:rPr>
        <w:t>crucis</w:t>
      </w:r>
      <w:proofErr w:type="spellEnd"/>
      <w:r w:rsidR="00F867CE" w:rsidRPr="00B0248E">
        <w:rPr>
          <w:rFonts w:ascii="Arial Narrow" w:hAnsi="Arial Narrow"/>
          <w:i/>
          <w:sz w:val="28"/>
          <w:szCs w:val="28"/>
        </w:rPr>
        <w:t xml:space="preserve"> </w:t>
      </w:r>
      <w:r w:rsidR="0039398A" w:rsidRPr="00B0248E">
        <w:rPr>
          <w:rFonts w:ascii="Arial Narrow" w:hAnsi="Arial Narrow"/>
          <w:sz w:val="28"/>
          <w:szCs w:val="28"/>
        </w:rPr>
        <w:t xml:space="preserve">(critical experiment). </w:t>
      </w:r>
      <w:r w:rsidR="00402421" w:rsidRPr="00B0248E">
        <w:rPr>
          <w:rFonts w:ascii="Arial Narrow" w:hAnsi="Arial Narrow"/>
          <w:sz w:val="28"/>
          <w:szCs w:val="28"/>
        </w:rPr>
        <w:t xml:space="preserve">The physical circumstance </w:t>
      </w:r>
      <w:r w:rsidR="0039398A" w:rsidRPr="00B0248E">
        <w:rPr>
          <w:rFonts w:ascii="Arial Narrow" w:hAnsi="Arial Narrow"/>
          <w:sz w:val="28"/>
          <w:szCs w:val="28"/>
        </w:rPr>
        <w:t xml:space="preserve">of the experiment </w:t>
      </w:r>
      <w:r w:rsidR="00402421" w:rsidRPr="00B0248E">
        <w:rPr>
          <w:rFonts w:ascii="Arial Narrow" w:hAnsi="Arial Narrow"/>
          <w:sz w:val="28"/>
          <w:szCs w:val="28"/>
        </w:rPr>
        <w:t>will typi</w:t>
      </w:r>
      <w:r w:rsidR="00C442B9" w:rsidRPr="00B0248E">
        <w:rPr>
          <w:rFonts w:ascii="Arial Narrow" w:hAnsi="Arial Narrow"/>
          <w:sz w:val="28"/>
          <w:szCs w:val="28"/>
        </w:rPr>
        <w:t>cally be an un</w:t>
      </w:r>
      <w:r w:rsidR="00B06C09" w:rsidRPr="00B0248E">
        <w:rPr>
          <w:rFonts w:ascii="Arial Narrow" w:hAnsi="Arial Narrow"/>
          <w:sz w:val="28"/>
          <w:szCs w:val="28"/>
        </w:rPr>
        <w:t>common</w:t>
      </w:r>
      <w:r w:rsidR="00C442B9" w:rsidRPr="00B0248E">
        <w:rPr>
          <w:rFonts w:ascii="Arial Narrow" w:hAnsi="Arial Narrow"/>
          <w:sz w:val="28"/>
          <w:szCs w:val="28"/>
        </w:rPr>
        <w:t xml:space="preserve"> or </w:t>
      </w:r>
      <w:r w:rsidR="00402421" w:rsidRPr="00B0248E">
        <w:rPr>
          <w:rFonts w:ascii="Arial Narrow" w:hAnsi="Arial Narrow"/>
          <w:sz w:val="28"/>
          <w:szCs w:val="28"/>
        </w:rPr>
        <w:t xml:space="preserve">contrived one in which the </w:t>
      </w:r>
      <w:r w:rsidR="00B1740D" w:rsidRPr="00B0248E">
        <w:rPr>
          <w:rFonts w:ascii="Arial Narrow" w:hAnsi="Arial Narrow"/>
          <w:sz w:val="28"/>
          <w:szCs w:val="28"/>
        </w:rPr>
        <w:t>presence or absence</w:t>
      </w:r>
      <w:r w:rsidR="00402421" w:rsidRPr="00B0248E">
        <w:rPr>
          <w:rFonts w:ascii="Arial Narrow" w:hAnsi="Arial Narrow"/>
          <w:sz w:val="28"/>
          <w:szCs w:val="28"/>
        </w:rPr>
        <w:t xml:space="preserve"> of the these causes will be easily </w:t>
      </w:r>
      <w:r w:rsidR="00F867CE" w:rsidRPr="00B0248E">
        <w:rPr>
          <w:rFonts w:ascii="Arial Narrow" w:hAnsi="Arial Narrow"/>
          <w:sz w:val="28"/>
          <w:szCs w:val="28"/>
        </w:rPr>
        <w:t>seen</w:t>
      </w:r>
      <w:r w:rsidR="00402421" w:rsidRPr="00B0248E">
        <w:rPr>
          <w:rFonts w:ascii="Arial Narrow" w:hAnsi="Arial Narrow"/>
          <w:sz w:val="28"/>
          <w:szCs w:val="28"/>
        </w:rPr>
        <w:t xml:space="preserve">. </w:t>
      </w:r>
      <w:r w:rsidR="0039398A" w:rsidRPr="00B0248E">
        <w:rPr>
          <w:rFonts w:ascii="Arial Narrow" w:hAnsi="Arial Narrow"/>
          <w:sz w:val="28"/>
          <w:szCs w:val="28"/>
        </w:rPr>
        <w:t xml:space="preserve">It will very often </w:t>
      </w:r>
      <w:r w:rsidR="00B1740D" w:rsidRPr="00B0248E">
        <w:rPr>
          <w:rFonts w:ascii="Arial Narrow" w:hAnsi="Arial Narrow"/>
          <w:sz w:val="28"/>
          <w:szCs w:val="28"/>
        </w:rPr>
        <w:t>require</w:t>
      </w:r>
      <w:r w:rsidR="0039398A" w:rsidRPr="00B0248E">
        <w:rPr>
          <w:rFonts w:ascii="Arial Narrow" w:hAnsi="Arial Narrow"/>
          <w:sz w:val="28"/>
          <w:szCs w:val="28"/>
        </w:rPr>
        <w:t xml:space="preserve"> a physical apparatus to put nature into such a condition and scientific instruments to amplify and record the results of the experiment.</w:t>
      </w:r>
    </w:p>
    <w:p w:rsidR="0039398A" w:rsidRPr="00B0248E" w:rsidRDefault="0039398A" w:rsidP="00EF32FC">
      <w:pPr>
        <w:spacing w:after="0" w:line="240" w:lineRule="auto"/>
        <w:ind w:firstLine="360"/>
        <w:jc w:val="both"/>
        <w:rPr>
          <w:rFonts w:ascii="Arial Narrow" w:hAnsi="Arial Narrow"/>
          <w:sz w:val="28"/>
          <w:szCs w:val="28"/>
        </w:rPr>
      </w:pPr>
    </w:p>
    <w:p w:rsidR="002C7DAA" w:rsidRPr="00B0248E" w:rsidRDefault="00355536" w:rsidP="00EF32FC">
      <w:pPr>
        <w:spacing w:after="0" w:line="240" w:lineRule="auto"/>
        <w:ind w:firstLine="360"/>
        <w:jc w:val="both"/>
        <w:rPr>
          <w:rFonts w:ascii="Arial Narrow" w:hAnsi="Arial Narrow"/>
          <w:sz w:val="28"/>
          <w:szCs w:val="28"/>
        </w:rPr>
      </w:pPr>
      <w:r w:rsidRPr="00B0248E">
        <w:rPr>
          <w:rFonts w:ascii="Arial Narrow" w:hAnsi="Arial Narrow"/>
          <w:sz w:val="28"/>
          <w:szCs w:val="28"/>
        </w:rPr>
        <w:t>The</w:t>
      </w:r>
      <w:r w:rsidR="001438E6" w:rsidRPr="00B0248E">
        <w:rPr>
          <w:rFonts w:ascii="Arial Narrow" w:hAnsi="Arial Narrow"/>
          <w:sz w:val="28"/>
          <w:szCs w:val="28"/>
        </w:rPr>
        <w:t xml:space="preserve"> classic example</w:t>
      </w:r>
      <w:r w:rsidR="0039398A" w:rsidRPr="00B0248E">
        <w:rPr>
          <w:rFonts w:ascii="Arial Narrow" w:hAnsi="Arial Narrow"/>
          <w:sz w:val="28"/>
          <w:szCs w:val="28"/>
        </w:rPr>
        <w:t xml:space="preserve"> of the </w:t>
      </w:r>
      <w:proofErr w:type="spellStart"/>
      <w:r w:rsidR="0039398A" w:rsidRPr="00B0248E">
        <w:rPr>
          <w:rFonts w:ascii="Arial Narrow" w:hAnsi="Arial Narrow"/>
          <w:i/>
          <w:sz w:val="28"/>
          <w:szCs w:val="28"/>
        </w:rPr>
        <w:t>experimentum</w:t>
      </w:r>
      <w:proofErr w:type="spellEnd"/>
      <w:r w:rsidR="0039398A" w:rsidRPr="00B0248E">
        <w:rPr>
          <w:rFonts w:ascii="Arial Narrow" w:hAnsi="Arial Narrow"/>
          <w:i/>
          <w:sz w:val="28"/>
          <w:szCs w:val="28"/>
        </w:rPr>
        <w:t xml:space="preserve"> </w:t>
      </w:r>
      <w:proofErr w:type="spellStart"/>
      <w:r w:rsidR="0039398A" w:rsidRPr="00B0248E">
        <w:rPr>
          <w:rFonts w:ascii="Arial Narrow" w:hAnsi="Arial Narrow"/>
          <w:i/>
          <w:sz w:val="28"/>
          <w:szCs w:val="28"/>
        </w:rPr>
        <w:t>crucis</w:t>
      </w:r>
      <w:proofErr w:type="spellEnd"/>
      <w:r w:rsidR="0039398A" w:rsidRPr="00B0248E">
        <w:rPr>
          <w:rFonts w:ascii="Arial Narrow" w:hAnsi="Arial Narrow"/>
          <w:sz w:val="28"/>
          <w:szCs w:val="28"/>
        </w:rPr>
        <w:t xml:space="preserve"> </w:t>
      </w:r>
      <w:r w:rsidR="001438E6" w:rsidRPr="00B0248E">
        <w:rPr>
          <w:rFonts w:ascii="Arial Narrow" w:hAnsi="Arial Narrow"/>
          <w:sz w:val="28"/>
          <w:szCs w:val="28"/>
        </w:rPr>
        <w:t>is</w:t>
      </w:r>
      <w:r w:rsidR="0039398A" w:rsidRPr="00B0248E">
        <w:rPr>
          <w:rFonts w:ascii="Arial Narrow" w:hAnsi="Arial Narrow"/>
          <w:sz w:val="28"/>
          <w:szCs w:val="28"/>
        </w:rPr>
        <w:t xml:space="preserve"> </w:t>
      </w:r>
      <w:r w:rsidR="00404F42" w:rsidRPr="00B0248E">
        <w:rPr>
          <w:rFonts w:ascii="Arial Narrow" w:hAnsi="Arial Narrow"/>
          <w:sz w:val="28"/>
          <w:szCs w:val="28"/>
        </w:rPr>
        <w:t xml:space="preserve">Sir Isaac </w:t>
      </w:r>
      <w:r w:rsidR="001438E6" w:rsidRPr="00B0248E">
        <w:rPr>
          <w:rFonts w:ascii="Arial Narrow" w:hAnsi="Arial Narrow"/>
          <w:sz w:val="28"/>
          <w:szCs w:val="28"/>
        </w:rPr>
        <w:t>Newton’s experiment</w:t>
      </w:r>
      <w:r w:rsidR="0039398A" w:rsidRPr="00B0248E">
        <w:rPr>
          <w:rFonts w:ascii="Arial Narrow" w:hAnsi="Arial Narrow"/>
          <w:sz w:val="28"/>
          <w:szCs w:val="28"/>
        </w:rPr>
        <w:t xml:space="preserve"> validating his theory of color</w:t>
      </w:r>
      <w:r w:rsidR="001438E6" w:rsidRPr="00B0248E">
        <w:rPr>
          <w:rFonts w:ascii="Arial Narrow" w:hAnsi="Arial Narrow"/>
          <w:sz w:val="28"/>
          <w:szCs w:val="28"/>
        </w:rPr>
        <w:t xml:space="preserve"> mixture</w:t>
      </w:r>
      <w:r w:rsidR="0039398A" w:rsidRPr="00B0248E">
        <w:rPr>
          <w:rFonts w:ascii="Arial Narrow" w:hAnsi="Arial Narrow"/>
          <w:sz w:val="28"/>
          <w:szCs w:val="28"/>
        </w:rPr>
        <w:t xml:space="preserve">. </w:t>
      </w:r>
      <w:r w:rsidR="00404F42" w:rsidRPr="00B0248E">
        <w:rPr>
          <w:rFonts w:ascii="Arial Narrow" w:hAnsi="Arial Narrow"/>
          <w:sz w:val="28"/>
          <w:szCs w:val="28"/>
        </w:rPr>
        <w:t>It was well known from ancient times that some transparent materials</w:t>
      </w:r>
      <w:r w:rsidR="001438E6" w:rsidRPr="00B0248E">
        <w:rPr>
          <w:rFonts w:ascii="Arial Narrow" w:hAnsi="Arial Narrow"/>
          <w:sz w:val="28"/>
          <w:szCs w:val="28"/>
        </w:rPr>
        <w:t>,</w:t>
      </w:r>
      <w:r w:rsidR="00404F42" w:rsidRPr="00B0248E">
        <w:rPr>
          <w:rFonts w:ascii="Arial Narrow" w:hAnsi="Arial Narrow"/>
          <w:sz w:val="28"/>
          <w:szCs w:val="28"/>
        </w:rPr>
        <w:t xml:space="preserve"> </w:t>
      </w:r>
      <w:r w:rsidR="00896AF9" w:rsidRPr="00B0248E">
        <w:rPr>
          <w:rFonts w:ascii="Arial Narrow" w:hAnsi="Arial Narrow"/>
          <w:sz w:val="28"/>
          <w:szCs w:val="28"/>
        </w:rPr>
        <w:t xml:space="preserve">such as raindrops </w:t>
      </w:r>
      <w:r w:rsidR="00666A67" w:rsidRPr="00B0248E">
        <w:rPr>
          <w:rFonts w:ascii="Arial Narrow" w:hAnsi="Arial Narrow"/>
          <w:sz w:val="28"/>
          <w:szCs w:val="28"/>
        </w:rPr>
        <w:t>and</w:t>
      </w:r>
      <w:r w:rsidR="00896AF9" w:rsidRPr="00B0248E">
        <w:rPr>
          <w:rFonts w:ascii="Arial Narrow" w:hAnsi="Arial Narrow"/>
          <w:sz w:val="28"/>
          <w:szCs w:val="28"/>
        </w:rPr>
        <w:t xml:space="preserve"> </w:t>
      </w:r>
      <w:r w:rsidR="00666A67" w:rsidRPr="00B0248E">
        <w:rPr>
          <w:rFonts w:ascii="Arial Narrow" w:hAnsi="Arial Narrow"/>
          <w:sz w:val="28"/>
          <w:szCs w:val="28"/>
        </w:rPr>
        <w:t xml:space="preserve">some </w:t>
      </w:r>
      <w:r w:rsidR="00896AF9" w:rsidRPr="00B0248E">
        <w:rPr>
          <w:rFonts w:ascii="Arial Narrow" w:hAnsi="Arial Narrow"/>
          <w:sz w:val="28"/>
          <w:szCs w:val="28"/>
        </w:rPr>
        <w:t>glas</w:t>
      </w:r>
      <w:r w:rsidR="001438E6" w:rsidRPr="00B0248E">
        <w:rPr>
          <w:rFonts w:ascii="Arial Narrow" w:hAnsi="Arial Narrow"/>
          <w:sz w:val="28"/>
          <w:szCs w:val="28"/>
        </w:rPr>
        <w:t>s</w:t>
      </w:r>
      <w:r w:rsidR="00666A67" w:rsidRPr="00B0248E">
        <w:rPr>
          <w:rFonts w:ascii="Arial Narrow" w:hAnsi="Arial Narrow"/>
          <w:sz w:val="28"/>
          <w:szCs w:val="28"/>
        </w:rPr>
        <w:t>es</w:t>
      </w:r>
      <w:r w:rsidR="001438E6" w:rsidRPr="00B0248E">
        <w:rPr>
          <w:rFonts w:ascii="Arial Narrow" w:hAnsi="Arial Narrow"/>
          <w:sz w:val="28"/>
          <w:szCs w:val="28"/>
        </w:rPr>
        <w:t>,</w:t>
      </w:r>
      <w:r w:rsidR="00896AF9" w:rsidRPr="00B0248E">
        <w:rPr>
          <w:rFonts w:ascii="Arial Narrow" w:hAnsi="Arial Narrow"/>
          <w:sz w:val="28"/>
          <w:szCs w:val="28"/>
        </w:rPr>
        <w:t xml:space="preserve"> </w:t>
      </w:r>
      <w:r w:rsidR="00680856" w:rsidRPr="00B0248E">
        <w:rPr>
          <w:rFonts w:ascii="Arial Narrow" w:hAnsi="Arial Narrow"/>
          <w:sz w:val="28"/>
          <w:szCs w:val="28"/>
        </w:rPr>
        <w:t>have</w:t>
      </w:r>
      <w:r w:rsidR="00404F42" w:rsidRPr="00B0248E">
        <w:rPr>
          <w:rFonts w:ascii="Arial Narrow" w:hAnsi="Arial Narrow"/>
          <w:sz w:val="28"/>
          <w:szCs w:val="28"/>
        </w:rPr>
        <w:t xml:space="preserve"> the power to produce all the colors of the rainbow from an initial beam of white light. Some investigators were of the opinion that white light </w:t>
      </w:r>
      <w:r w:rsidR="00A11B61" w:rsidRPr="00B0248E">
        <w:rPr>
          <w:rFonts w:ascii="Arial Narrow" w:hAnsi="Arial Narrow"/>
          <w:sz w:val="28"/>
          <w:szCs w:val="28"/>
        </w:rPr>
        <w:t xml:space="preserve">is </w:t>
      </w:r>
      <w:r w:rsidR="00404F42" w:rsidRPr="00B0248E">
        <w:rPr>
          <w:rFonts w:ascii="Arial Narrow" w:hAnsi="Arial Narrow"/>
          <w:i/>
          <w:sz w:val="28"/>
          <w:szCs w:val="28"/>
        </w:rPr>
        <w:t>modified</w:t>
      </w:r>
      <w:r w:rsidR="00404F42" w:rsidRPr="00B0248E">
        <w:rPr>
          <w:rFonts w:ascii="Arial Narrow" w:hAnsi="Arial Narrow"/>
          <w:sz w:val="28"/>
          <w:szCs w:val="28"/>
        </w:rPr>
        <w:t xml:space="preserve"> to produce these colors. Newton, on the other hand, thought white light a composition of all of the colors, and that the prism </w:t>
      </w:r>
      <w:r w:rsidR="00666A67" w:rsidRPr="00B0248E">
        <w:rPr>
          <w:rFonts w:ascii="Arial Narrow" w:hAnsi="Arial Narrow"/>
          <w:sz w:val="28"/>
          <w:szCs w:val="28"/>
        </w:rPr>
        <w:t>is</w:t>
      </w:r>
      <w:r w:rsidR="00404F42" w:rsidRPr="00B0248E">
        <w:rPr>
          <w:rFonts w:ascii="Arial Narrow" w:hAnsi="Arial Narrow"/>
          <w:sz w:val="28"/>
          <w:szCs w:val="28"/>
        </w:rPr>
        <w:t xml:space="preserve"> </w:t>
      </w:r>
      <w:r w:rsidR="005D2B54" w:rsidRPr="00B0248E">
        <w:rPr>
          <w:rFonts w:ascii="Arial Narrow" w:hAnsi="Arial Narrow"/>
          <w:sz w:val="28"/>
          <w:szCs w:val="28"/>
        </w:rPr>
        <w:t>just</w:t>
      </w:r>
      <w:r w:rsidR="00404F42" w:rsidRPr="00B0248E">
        <w:rPr>
          <w:rFonts w:ascii="Arial Narrow" w:hAnsi="Arial Narrow"/>
          <w:sz w:val="28"/>
          <w:szCs w:val="28"/>
        </w:rPr>
        <w:t xml:space="preserve"> </w:t>
      </w:r>
      <w:r w:rsidR="00404F42" w:rsidRPr="00B0248E">
        <w:rPr>
          <w:rFonts w:ascii="Arial Narrow" w:hAnsi="Arial Narrow"/>
          <w:i/>
          <w:sz w:val="28"/>
          <w:szCs w:val="28"/>
        </w:rPr>
        <w:t>separating</w:t>
      </w:r>
      <w:r w:rsidR="00404F42" w:rsidRPr="00B0248E">
        <w:rPr>
          <w:rFonts w:ascii="Arial Narrow" w:hAnsi="Arial Narrow"/>
          <w:sz w:val="28"/>
          <w:szCs w:val="28"/>
        </w:rPr>
        <w:t xml:space="preserve"> white light into its colored components. He </w:t>
      </w:r>
      <w:r w:rsidR="00982397" w:rsidRPr="00B0248E">
        <w:rPr>
          <w:rFonts w:ascii="Arial Narrow" w:hAnsi="Arial Narrow"/>
          <w:sz w:val="28"/>
          <w:szCs w:val="28"/>
        </w:rPr>
        <w:t>performe</w:t>
      </w:r>
      <w:r w:rsidR="005D2B54" w:rsidRPr="00B0248E">
        <w:rPr>
          <w:rFonts w:ascii="Arial Narrow" w:hAnsi="Arial Narrow"/>
          <w:sz w:val="28"/>
          <w:szCs w:val="28"/>
        </w:rPr>
        <w:t>d</w:t>
      </w:r>
      <w:r w:rsidR="00982397" w:rsidRPr="00B0248E">
        <w:rPr>
          <w:rFonts w:ascii="Arial Narrow" w:hAnsi="Arial Narrow"/>
          <w:sz w:val="28"/>
          <w:szCs w:val="28"/>
        </w:rPr>
        <w:t xml:space="preserve"> a simple</w:t>
      </w:r>
      <w:r w:rsidR="00404F42" w:rsidRPr="00B0248E">
        <w:rPr>
          <w:rFonts w:ascii="Arial Narrow" w:hAnsi="Arial Narrow"/>
          <w:sz w:val="28"/>
          <w:szCs w:val="28"/>
        </w:rPr>
        <w:t xml:space="preserve"> experiment to decide which of the hypotheses was true. He </w:t>
      </w:r>
      <w:r w:rsidR="00C442B9" w:rsidRPr="00B0248E">
        <w:rPr>
          <w:rFonts w:ascii="Arial Narrow" w:hAnsi="Arial Narrow"/>
          <w:sz w:val="28"/>
          <w:szCs w:val="28"/>
        </w:rPr>
        <w:t xml:space="preserve">first </w:t>
      </w:r>
      <w:r w:rsidR="00404F42" w:rsidRPr="00B0248E">
        <w:rPr>
          <w:rFonts w:ascii="Arial Narrow" w:hAnsi="Arial Narrow"/>
          <w:sz w:val="28"/>
          <w:szCs w:val="28"/>
        </w:rPr>
        <w:t>used a glass prism to produce the whole rainbow (the visible spectrum of light) from a single beam of white light. But then he cleverly positioned another prism to take in all of the co</w:t>
      </w:r>
      <w:r w:rsidR="00680856" w:rsidRPr="00B0248E">
        <w:rPr>
          <w:rFonts w:ascii="Arial Narrow" w:hAnsi="Arial Narrow"/>
          <w:sz w:val="28"/>
          <w:szCs w:val="28"/>
        </w:rPr>
        <w:t>lored beams</w:t>
      </w:r>
      <w:r w:rsidR="00404F42" w:rsidRPr="00B0248E">
        <w:rPr>
          <w:rFonts w:ascii="Arial Narrow" w:hAnsi="Arial Narrow"/>
          <w:sz w:val="28"/>
          <w:szCs w:val="28"/>
        </w:rPr>
        <w:t xml:space="preserve"> and </w:t>
      </w:r>
      <w:r w:rsidR="00680856" w:rsidRPr="00B0248E">
        <w:rPr>
          <w:rFonts w:ascii="Arial Narrow" w:hAnsi="Arial Narrow"/>
          <w:sz w:val="28"/>
          <w:szCs w:val="28"/>
        </w:rPr>
        <w:t>re</w:t>
      </w:r>
      <w:r w:rsidR="00404F42" w:rsidRPr="00B0248E">
        <w:rPr>
          <w:rFonts w:ascii="Arial Narrow" w:hAnsi="Arial Narrow"/>
          <w:sz w:val="28"/>
          <w:szCs w:val="28"/>
        </w:rPr>
        <w:t>unite them in</w:t>
      </w:r>
      <w:r w:rsidR="00896AF9" w:rsidRPr="00B0248E">
        <w:rPr>
          <w:rFonts w:ascii="Arial Narrow" w:hAnsi="Arial Narrow"/>
          <w:sz w:val="28"/>
          <w:szCs w:val="28"/>
        </w:rPr>
        <w:t>to</w:t>
      </w:r>
      <w:r w:rsidR="00404F42" w:rsidRPr="00B0248E">
        <w:rPr>
          <w:rFonts w:ascii="Arial Narrow" w:hAnsi="Arial Narrow"/>
          <w:sz w:val="28"/>
          <w:szCs w:val="28"/>
        </w:rPr>
        <w:t xml:space="preserve"> a single beam. If the material of the prism w</w:t>
      </w:r>
      <w:r w:rsidR="00896AF9" w:rsidRPr="00B0248E">
        <w:rPr>
          <w:rFonts w:ascii="Arial Narrow" w:hAnsi="Arial Narrow"/>
          <w:sz w:val="28"/>
          <w:szCs w:val="28"/>
        </w:rPr>
        <w:t>ere</w:t>
      </w:r>
      <w:r w:rsidR="00404F42" w:rsidRPr="00B0248E">
        <w:rPr>
          <w:rFonts w:ascii="Arial Narrow" w:hAnsi="Arial Narrow"/>
          <w:sz w:val="28"/>
          <w:szCs w:val="28"/>
        </w:rPr>
        <w:t xml:space="preserve"> really modifying the light, the second prism would either </w:t>
      </w:r>
      <w:r w:rsidR="00896AF9" w:rsidRPr="00B0248E">
        <w:rPr>
          <w:rFonts w:ascii="Arial Narrow" w:hAnsi="Arial Narrow"/>
          <w:sz w:val="28"/>
          <w:szCs w:val="28"/>
        </w:rPr>
        <w:t xml:space="preserve">further modify the light or have no </w:t>
      </w:r>
      <w:r w:rsidR="00417274" w:rsidRPr="00B0248E">
        <w:rPr>
          <w:rFonts w:ascii="Arial Narrow" w:hAnsi="Arial Narrow"/>
          <w:sz w:val="28"/>
          <w:szCs w:val="28"/>
        </w:rPr>
        <w:t xml:space="preserve">more </w:t>
      </w:r>
      <w:r w:rsidR="00896AF9" w:rsidRPr="00B0248E">
        <w:rPr>
          <w:rFonts w:ascii="Arial Narrow" w:hAnsi="Arial Narrow"/>
          <w:sz w:val="28"/>
          <w:szCs w:val="28"/>
        </w:rPr>
        <w:t xml:space="preserve">effect on the already modified light. On the other hand, if his own hypothesis were </w:t>
      </w:r>
      <w:r w:rsidR="005C1AE9" w:rsidRPr="00B0248E">
        <w:rPr>
          <w:rFonts w:ascii="Arial Narrow" w:hAnsi="Arial Narrow"/>
          <w:sz w:val="28"/>
          <w:szCs w:val="28"/>
        </w:rPr>
        <w:t>true</w:t>
      </w:r>
      <w:r w:rsidR="00896AF9" w:rsidRPr="00B0248E">
        <w:rPr>
          <w:rFonts w:ascii="Arial Narrow" w:hAnsi="Arial Narrow"/>
          <w:sz w:val="28"/>
          <w:szCs w:val="28"/>
        </w:rPr>
        <w:t xml:space="preserve">, the various colors would be gathered back together to form white light again. The experiment proved him correct. He could separate white light into colored components and then mix them back together again to form white light. The </w:t>
      </w:r>
      <w:r w:rsidR="00B1740D" w:rsidRPr="00B0248E">
        <w:rPr>
          <w:rFonts w:ascii="Arial Narrow" w:hAnsi="Arial Narrow"/>
          <w:sz w:val="28"/>
          <w:szCs w:val="28"/>
        </w:rPr>
        <w:t>competing</w:t>
      </w:r>
      <w:r w:rsidR="00896AF9" w:rsidRPr="00B0248E">
        <w:rPr>
          <w:rFonts w:ascii="Arial Narrow" w:hAnsi="Arial Narrow"/>
          <w:sz w:val="28"/>
          <w:szCs w:val="28"/>
        </w:rPr>
        <w:t xml:space="preserve"> theory of </w:t>
      </w:r>
      <w:r w:rsidR="00B1740D" w:rsidRPr="00B0248E">
        <w:rPr>
          <w:rFonts w:ascii="Arial Narrow" w:hAnsi="Arial Narrow"/>
          <w:sz w:val="28"/>
          <w:szCs w:val="28"/>
        </w:rPr>
        <w:t>color</w:t>
      </w:r>
      <w:r w:rsidR="00896AF9" w:rsidRPr="00B0248E">
        <w:rPr>
          <w:rFonts w:ascii="Arial Narrow" w:hAnsi="Arial Narrow"/>
          <w:sz w:val="28"/>
          <w:szCs w:val="28"/>
        </w:rPr>
        <w:t xml:space="preserve"> was overturned.</w:t>
      </w:r>
    </w:p>
    <w:p w:rsidR="00D32369" w:rsidRPr="00B0248E" w:rsidRDefault="00D32369" w:rsidP="00D32369">
      <w:pPr>
        <w:spacing w:after="0" w:line="240" w:lineRule="auto"/>
        <w:ind w:firstLine="360"/>
        <w:jc w:val="both"/>
        <w:rPr>
          <w:rFonts w:ascii="Arial Narrow" w:hAnsi="Arial Narrow"/>
          <w:sz w:val="28"/>
          <w:szCs w:val="28"/>
        </w:rPr>
      </w:pPr>
    </w:p>
    <w:p w:rsidR="00B0248E" w:rsidRDefault="00B0248E">
      <w:pPr>
        <w:rPr>
          <w:rFonts w:ascii="Arial Narrow" w:hAnsi="Arial Narrow"/>
          <w:b/>
          <w:sz w:val="28"/>
          <w:szCs w:val="28"/>
        </w:rPr>
      </w:pPr>
      <w:r>
        <w:rPr>
          <w:rFonts w:ascii="Arial Narrow" w:hAnsi="Arial Narrow"/>
          <w:b/>
          <w:sz w:val="28"/>
          <w:szCs w:val="28"/>
        </w:rPr>
        <w:br w:type="page"/>
      </w:r>
    </w:p>
    <w:p w:rsidR="00153A95" w:rsidRPr="00B0248E" w:rsidRDefault="00B41A58" w:rsidP="00D32369">
      <w:pPr>
        <w:spacing w:after="0" w:line="240" w:lineRule="auto"/>
        <w:rPr>
          <w:rFonts w:ascii="Arial Narrow" w:hAnsi="Arial Narrow"/>
          <w:b/>
          <w:sz w:val="28"/>
          <w:szCs w:val="28"/>
        </w:rPr>
      </w:pPr>
      <w:r w:rsidRPr="00B0248E">
        <w:rPr>
          <w:rFonts w:ascii="Arial Narrow" w:hAnsi="Arial Narrow"/>
          <w:b/>
          <w:sz w:val="28"/>
          <w:szCs w:val="28"/>
        </w:rPr>
        <w:lastRenderedPageBreak/>
        <w:t>E</w:t>
      </w:r>
      <w:r w:rsidR="00153A95" w:rsidRPr="00B0248E">
        <w:rPr>
          <w:rFonts w:ascii="Arial Narrow" w:hAnsi="Arial Narrow"/>
          <w:b/>
          <w:sz w:val="28"/>
          <w:szCs w:val="28"/>
        </w:rPr>
        <w:t xml:space="preserve">. </w:t>
      </w:r>
      <w:r w:rsidR="00582900" w:rsidRPr="00B0248E">
        <w:rPr>
          <w:rFonts w:ascii="Arial Narrow" w:hAnsi="Arial Narrow"/>
          <w:b/>
          <w:sz w:val="28"/>
          <w:szCs w:val="28"/>
        </w:rPr>
        <w:t>Physics and the Physical Sciences</w:t>
      </w:r>
    </w:p>
    <w:p w:rsidR="00B25E0C" w:rsidRPr="00B0248E" w:rsidRDefault="00B25E0C" w:rsidP="00D32369">
      <w:pPr>
        <w:spacing w:after="0" w:line="240" w:lineRule="auto"/>
        <w:ind w:firstLine="360"/>
        <w:jc w:val="both"/>
        <w:rPr>
          <w:rFonts w:ascii="Arial Narrow" w:hAnsi="Arial Narrow"/>
          <w:sz w:val="28"/>
          <w:szCs w:val="28"/>
        </w:rPr>
      </w:pPr>
    </w:p>
    <w:p w:rsidR="00696811" w:rsidRPr="00B0248E" w:rsidRDefault="002C7DAA" w:rsidP="00D32369">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Were we to leave off our discussion of the physical sciences here, we would be greatly deceived about the scope of modern physics. For in early modern times a great change took place in the whole conception of </w:t>
      </w:r>
      <w:r w:rsidR="002E6306" w:rsidRPr="00B0248E">
        <w:rPr>
          <w:rFonts w:ascii="Arial Narrow" w:hAnsi="Arial Narrow"/>
          <w:sz w:val="28"/>
          <w:szCs w:val="28"/>
        </w:rPr>
        <w:t>the physical world</w:t>
      </w:r>
      <w:r w:rsidRPr="00B0248E">
        <w:rPr>
          <w:rFonts w:ascii="Arial Narrow" w:hAnsi="Arial Narrow"/>
          <w:sz w:val="28"/>
          <w:szCs w:val="28"/>
        </w:rPr>
        <w:t>.</w:t>
      </w:r>
    </w:p>
    <w:p w:rsidR="00D32369" w:rsidRPr="00B0248E" w:rsidRDefault="00D32369" w:rsidP="00D32369">
      <w:pPr>
        <w:spacing w:after="0" w:line="240" w:lineRule="auto"/>
        <w:ind w:firstLine="360"/>
        <w:jc w:val="both"/>
        <w:rPr>
          <w:rFonts w:ascii="Arial Narrow" w:hAnsi="Arial Narrow"/>
          <w:sz w:val="28"/>
          <w:szCs w:val="28"/>
        </w:rPr>
      </w:pPr>
    </w:p>
    <w:p w:rsidR="00CA6530" w:rsidRPr="00B0248E" w:rsidRDefault="00D32369" w:rsidP="00D32369">
      <w:pPr>
        <w:spacing w:after="0" w:line="240" w:lineRule="auto"/>
        <w:ind w:firstLine="360"/>
        <w:jc w:val="both"/>
        <w:rPr>
          <w:rFonts w:ascii="Arial Narrow" w:hAnsi="Arial Narrow"/>
          <w:sz w:val="28"/>
          <w:szCs w:val="28"/>
        </w:rPr>
      </w:pPr>
      <w:r w:rsidRPr="00B0248E">
        <w:rPr>
          <w:rFonts w:ascii="Arial Narrow" w:hAnsi="Arial Narrow"/>
          <w:sz w:val="28"/>
          <w:szCs w:val="28"/>
        </w:rPr>
        <w:t>The classical physics of Aristotle regard</w:t>
      </w:r>
      <w:r w:rsidR="002E6306" w:rsidRPr="00B0248E">
        <w:rPr>
          <w:rFonts w:ascii="Arial Narrow" w:hAnsi="Arial Narrow"/>
          <w:sz w:val="28"/>
          <w:szCs w:val="28"/>
        </w:rPr>
        <w:t>s</w:t>
      </w:r>
      <w:r w:rsidRPr="00B0248E">
        <w:rPr>
          <w:rFonts w:ascii="Arial Narrow" w:hAnsi="Arial Narrow"/>
          <w:sz w:val="28"/>
          <w:szCs w:val="28"/>
        </w:rPr>
        <w:t xml:space="preserve"> the world as filled with various natures. For instance, there is the nature of a </w:t>
      </w:r>
      <w:r w:rsidR="00352360" w:rsidRPr="00B0248E">
        <w:rPr>
          <w:rFonts w:ascii="Arial Narrow" w:hAnsi="Arial Narrow"/>
          <w:sz w:val="28"/>
          <w:szCs w:val="28"/>
        </w:rPr>
        <w:t>stone</w:t>
      </w:r>
      <w:r w:rsidRPr="00B0248E">
        <w:rPr>
          <w:rFonts w:ascii="Arial Narrow" w:hAnsi="Arial Narrow"/>
          <w:sz w:val="28"/>
          <w:szCs w:val="28"/>
        </w:rPr>
        <w:t xml:space="preserve">, the nature of a tree, </w:t>
      </w:r>
      <w:r w:rsidR="007C5CA4" w:rsidRPr="00B0248E">
        <w:rPr>
          <w:rFonts w:ascii="Arial Narrow" w:hAnsi="Arial Narrow"/>
          <w:sz w:val="28"/>
          <w:szCs w:val="28"/>
        </w:rPr>
        <w:t>and</w:t>
      </w:r>
      <w:r w:rsidRPr="00B0248E">
        <w:rPr>
          <w:rFonts w:ascii="Arial Narrow" w:hAnsi="Arial Narrow"/>
          <w:sz w:val="28"/>
          <w:szCs w:val="28"/>
        </w:rPr>
        <w:t xml:space="preserve"> the nature of a horse. The first is a mineral, the second a plant, and the third an animal. The Greek “</w:t>
      </w:r>
      <w:proofErr w:type="spellStart"/>
      <w:r w:rsidRPr="00B0248E">
        <w:rPr>
          <w:rFonts w:ascii="Arial Narrow" w:hAnsi="Arial Narrow"/>
          <w:i/>
          <w:sz w:val="28"/>
          <w:szCs w:val="28"/>
        </w:rPr>
        <w:t>φύσις</w:t>
      </w:r>
      <w:proofErr w:type="spellEnd"/>
      <w:r w:rsidRPr="00B0248E">
        <w:rPr>
          <w:rFonts w:ascii="Arial Narrow" w:hAnsi="Arial Narrow"/>
          <w:sz w:val="28"/>
          <w:szCs w:val="28"/>
        </w:rPr>
        <w:t>,” from which we derive the word “physics</w:t>
      </w:r>
      <w:r w:rsidR="00CE7740" w:rsidRPr="00B0248E">
        <w:rPr>
          <w:rFonts w:ascii="Arial Narrow" w:hAnsi="Arial Narrow"/>
          <w:sz w:val="28"/>
          <w:szCs w:val="28"/>
        </w:rPr>
        <w:t>,</w:t>
      </w:r>
      <w:r w:rsidRPr="00B0248E">
        <w:rPr>
          <w:rFonts w:ascii="Arial Narrow" w:hAnsi="Arial Narrow"/>
          <w:sz w:val="28"/>
          <w:szCs w:val="28"/>
        </w:rPr>
        <w:t>” and the Latin “</w:t>
      </w:r>
      <w:proofErr w:type="spellStart"/>
      <w:r w:rsidRPr="00B0248E">
        <w:rPr>
          <w:rFonts w:ascii="Arial Narrow" w:hAnsi="Arial Narrow"/>
          <w:i/>
          <w:sz w:val="28"/>
          <w:szCs w:val="28"/>
        </w:rPr>
        <w:t>natura</w:t>
      </w:r>
      <w:proofErr w:type="spellEnd"/>
      <w:r w:rsidRPr="00B0248E">
        <w:rPr>
          <w:rFonts w:ascii="Arial Narrow" w:hAnsi="Arial Narrow"/>
          <w:sz w:val="28"/>
          <w:szCs w:val="28"/>
        </w:rPr>
        <w:t>,” from which we derive the word “nature</w:t>
      </w:r>
      <w:r w:rsidR="00CE7740" w:rsidRPr="00B0248E">
        <w:rPr>
          <w:rFonts w:ascii="Arial Narrow" w:hAnsi="Arial Narrow"/>
          <w:sz w:val="28"/>
          <w:szCs w:val="28"/>
        </w:rPr>
        <w:t>,</w:t>
      </w:r>
      <w:r w:rsidRPr="00B0248E">
        <w:rPr>
          <w:rFonts w:ascii="Arial Narrow" w:hAnsi="Arial Narrow"/>
          <w:sz w:val="28"/>
          <w:szCs w:val="28"/>
        </w:rPr>
        <w:t xml:space="preserve">” have the same basic meaning. They refer to the essence of a thing insofar as it is a principle of operation and motion. In other words, </w:t>
      </w:r>
      <w:r w:rsidR="00CE7740" w:rsidRPr="00B0248E">
        <w:rPr>
          <w:rFonts w:ascii="Arial Narrow" w:hAnsi="Arial Narrow"/>
          <w:sz w:val="28"/>
          <w:szCs w:val="28"/>
        </w:rPr>
        <w:t>having</w:t>
      </w:r>
      <w:r w:rsidR="00CA6530" w:rsidRPr="00B0248E">
        <w:rPr>
          <w:rFonts w:ascii="Arial Narrow" w:hAnsi="Arial Narrow"/>
          <w:sz w:val="28"/>
          <w:szCs w:val="28"/>
        </w:rPr>
        <w:t xml:space="preserve"> a particular</w:t>
      </w:r>
      <w:r w:rsidRPr="00B0248E">
        <w:rPr>
          <w:rFonts w:ascii="Arial Narrow" w:hAnsi="Arial Narrow"/>
          <w:sz w:val="28"/>
          <w:szCs w:val="28"/>
        </w:rPr>
        <w:t xml:space="preserve"> nature </w:t>
      </w:r>
      <w:r w:rsidR="00CE7740" w:rsidRPr="00B0248E">
        <w:rPr>
          <w:rFonts w:ascii="Arial Narrow" w:hAnsi="Arial Narrow"/>
          <w:sz w:val="28"/>
          <w:szCs w:val="28"/>
        </w:rPr>
        <w:t>implies having</w:t>
      </w:r>
      <w:r w:rsidRPr="00B0248E">
        <w:rPr>
          <w:rFonts w:ascii="Arial Narrow" w:hAnsi="Arial Narrow"/>
          <w:sz w:val="28"/>
          <w:szCs w:val="28"/>
        </w:rPr>
        <w:t xml:space="preserve"> a particular </w:t>
      </w:r>
      <w:r w:rsidR="00826165" w:rsidRPr="00B0248E">
        <w:rPr>
          <w:rFonts w:ascii="Arial Narrow" w:hAnsi="Arial Narrow"/>
          <w:sz w:val="28"/>
          <w:szCs w:val="28"/>
        </w:rPr>
        <w:t>kind of operation and motion</w:t>
      </w:r>
      <w:r w:rsidRPr="00B0248E">
        <w:rPr>
          <w:rFonts w:ascii="Arial Narrow" w:hAnsi="Arial Narrow"/>
          <w:sz w:val="28"/>
          <w:szCs w:val="28"/>
        </w:rPr>
        <w:t>. So the inert stone has its principles of motion, the living plant</w:t>
      </w:r>
      <w:r w:rsidR="00CA6530" w:rsidRPr="00B0248E">
        <w:rPr>
          <w:rFonts w:ascii="Arial Narrow" w:hAnsi="Arial Narrow"/>
          <w:sz w:val="28"/>
          <w:szCs w:val="28"/>
        </w:rPr>
        <w:t xml:space="preserve"> another set of principles, and the sensitive animal stil</w:t>
      </w:r>
      <w:r w:rsidR="002E6306" w:rsidRPr="00B0248E">
        <w:rPr>
          <w:rFonts w:ascii="Arial Narrow" w:hAnsi="Arial Narrow"/>
          <w:sz w:val="28"/>
          <w:szCs w:val="28"/>
        </w:rPr>
        <w:t>l another set of principles. The</w:t>
      </w:r>
      <w:r w:rsidR="00CA6530" w:rsidRPr="00B0248E">
        <w:rPr>
          <w:rFonts w:ascii="Arial Narrow" w:hAnsi="Arial Narrow"/>
          <w:sz w:val="28"/>
          <w:szCs w:val="28"/>
        </w:rPr>
        <w:t xml:space="preserve">se principles of operation </w:t>
      </w:r>
      <w:r w:rsidR="002E6306" w:rsidRPr="00B0248E">
        <w:rPr>
          <w:rFonts w:ascii="Arial Narrow" w:hAnsi="Arial Narrow"/>
          <w:sz w:val="28"/>
          <w:szCs w:val="28"/>
        </w:rPr>
        <w:t>are</w:t>
      </w:r>
      <w:r w:rsidR="00CA6530" w:rsidRPr="00B0248E">
        <w:rPr>
          <w:rFonts w:ascii="Arial Narrow" w:hAnsi="Arial Narrow"/>
          <w:sz w:val="28"/>
          <w:szCs w:val="28"/>
        </w:rPr>
        <w:t xml:space="preserve"> understood to be embodied in the highest form of the </w:t>
      </w:r>
      <w:r w:rsidR="00770A91" w:rsidRPr="00B0248E">
        <w:rPr>
          <w:rFonts w:ascii="Arial Narrow" w:hAnsi="Arial Narrow"/>
          <w:sz w:val="28"/>
          <w:szCs w:val="28"/>
        </w:rPr>
        <w:t>individual</w:t>
      </w:r>
      <w:r w:rsidR="00CA6530" w:rsidRPr="00B0248E">
        <w:rPr>
          <w:rFonts w:ascii="Arial Narrow" w:hAnsi="Arial Narrow"/>
          <w:sz w:val="28"/>
          <w:szCs w:val="28"/>
        </w:rPr>
        <w:t xml:space="preserve"> substance, which </w:t>
      </w:r>
      <w:r w:rsidR="00355536" w:rsidRPr="00B0248E">
        <w:rPr>
          <w:rFonts w:ascii="Arial Narrow" w:hAnsi="Arial Narrow"/>
          <w:sz w:val="28"/>
          <w:szCs w:val="28"/>
        </w:rPr>
        <w:t>is</w:t>
      </w:r>
      <w:r w:rsidR="00CA6530" w:rsidRPr="00B0248E">
        <w:rPr>
          <w:rFonts w:ascii="Arial Narrow" w:hAnsi="Arial Narrow"/>
          <w:sz w:val="28"/>
          <w:szCs w:val="28"/>
        </w:rPr>
        <w:t xml:space="preserve"> called the substantial or essential form. When the </w:t>
      </w:r>
      <w:r w:rsidR="002E6306" w:rsidRPr="00B0248E">
        <w:rPr>
          <w:rFonts w:ascii="Arial Narrow" w:hAnsi="Arial Narrow"/>
          <w:sz w:val="28"/>
          <w:szCs w:val="28"/>
        </w:rPr>
        <w:t xml:space="preserve">substantial </w:t>
      </w:r>
      <w:r w:rsidR="00CA6530" w:rsidRPr="00B0248E">
        <w:rPr>
          <w:rFonts w:ascii="Arial Narrow" w:hAnsi="Arial Narrow"/>
          <w:sz w:val="28"/>
          <w:szCs w:val="28"/>
        </w:rPr>
        <w:t xml:space="preserve">form </w:t>
      </w:r>
      <w:r w:rsidR="002E6306" w:rsidRPr="00B0248E">
        <w:rPr>
          <w:rFonts w:ascii="Arial Narrow" w:hAnsi="Arial Narrow"/>
          <w:sz w:val="28"/>
          <w:szCs w:val="28"/>
        </w:rPr>
        <w:t>is</w:t>
      </w:r>
      <w:r w:rsidR="00CA6530" w:rsidRPr="00B0248E">
        <w:rPr>
          <w:rFonts w:ascii="Arial Narrow" w:hAnsi="Arial Narrow"/>
          <w:sz w:val="28"/>
          <w:szCs w:val="28"/>
        </w:rPr>
        <w:t xml:space="preserve"> also a principle of the operations of life, it </w:t>
      </w:r>
      <w:r w:rsidR="002E6306" w:rsidRPr="00B0248E">
        <w:rPr>
          <w:rFonts w:ascii="Arial Narrow" w:hAnsi="Arial Narrow"/>
          <w:sz w:val="28"/>
          <w:szCs w:val="28"/>
        </w:rPr>
        <w:t>is</w:t>
      </w:r>
      <w:r w:rsidR="00CA6530" w:rsidRPr="00B0248E">
        <w:rPr>
          <w:rFonts w:ascii="Arial Narrow" w:hAnsi="Arial Narrow"/>
          <w:sz w:val="28"/>
          <w:szCs w:val="28"/>
        </w:rPr>
        <w:t xml:space="preserve"> called a soul. So a stone has the ability to act and be acted upon through contact. In additi</w:t>
      </w:r>
      <w:r w:rsidR="00826165" w:rsidRPr="00B0248E">
        <w:rPr>
          <w:rFonts w:ascii="Arial Narrow" w:hAnsi="Arial Narrow"/>
          <w:sz w:val="28"/>
          <w:szCs w:val="28"/>
        </w:rPr>
        <w:t xml:space="preserve">on to these operations of </w:t>
      </w:r>
      <w:r w:rsidR="00CA6530" w:rsidRPr="00B0248E">
        <w:rPr>
          <w:rFonts w:ascii="Arial Narrow" w:hAnsi="Arial Narrow"/>
          <w:sz w:val="28"/>
          <w:szCs w:val="28"/>
        </w:rPr>
        <w:t xml:space="preserve">lifeless matter, a plant has operations proper to its own </w:t>
      </w:r>
      <w:r w:rsidR="00555042" w:rsidRPr="00B0248E">
        <w:rPr>
          <w:rFonts w:ascii="Arial Narrow" w:hAnsi="Arial Narrow"/>
          <w:sz w:val="28"/>
          <w:szCs w:val="28"/>
        </w:rPr>
        <w:t>degree of being: I</w:t>
      </w:r>
      <w:r w:rsidR="00CA6530" w:rsidRPr="00B0248E">
        <w:rPr>
          <w:rFonts w:ascii="Arial Narrow" w:hAnsi="Arial Narrow"/>
          <w:sz w:val="28"/>
          <w:szCs w:val="28"/>
        </w:rPr>
        <w:t xml:space="preserve">t can transform inert matter into living matter </w:t>
      </w:r>
      <w:r w:rsidR="00063606" w:rsidRPr="00B0248E">
        <w:rPr>
          <w:rFonts w:ascii="Arial Narrow" w:hAnsi="Arial Narrow"/>
          <w:sz w:val="28"/>
          <w:szCs w:val="28"/>
        </w:rPr>
        <w:t xml:space="preserve">through </w:t>
      </w:r>
      <w:r w:rsidR="00CA6530" w:rsidRPr="00B0248E">
        <w:rPr>
          <w:rFonts w:ascii="Arial Narrow" w:hAnsi="Arial Narrow"/>
          <w:sz w:val="28"/>
          <w:szCs w:val="28"/>
        </w:rPr>
        <w:t xml:space="preserve">growth and </w:t>
      </w:r>
      <w:r w:rsidR="00640AD4" w:rsidRPr="00B0248E">
        <w:rPr>
          <w:rFonts w:ascii="Arial Narrow" w:hAnsi="Arial Narrow"/>
          <w:sz w:val="28"/>
          <w:szCs w:val="28"/>
        </w:rPr>
        <w:t>reproduce to form new plants</w:t>
      </w:r>
      <w:r w:rsidR="00CA6530" w:rsidRPr="00B0248E">
        <w:rPr>
          <w:rFonts w:ascii="Arial Narrow" w:hAnsi="Arial Narrow"/>
          <w:sz w:val="28"/>
          <w:szCs w:val="28"/>
        </w:rPr>
        <w:t xml:space="preserve">. An animal adds to these operations </w:t>
      </w:r>
      <w:r w:rsidR="00826165" w:rsidRPr="00B0248E">
        <w:rPr>
          <w:rFonts w:ascii="Arial Narrow" w:hAnsi="Arial Narrow"/>
          <w:sz w:val="28"/>
          <w:szCs w:val="28"/>
        </w:rPr>
        <w:t xml:space="preserve">those of the senses: </w:t>
      </w:r>
      <w:r w:rsidR="00CA6530" w:rsidRPr="00B0248E">
        <w:rPr>
          <w:rFonts w:ascii="Arial Narrow" w:hAnsi="Arial Narrow"/>
          <w:sz w:val="28"/>
          <w:szCs w:val="28"/>
        </w:rPr>
        <w:t>touch, taste, smell, vision, and hearin</w:t>
      </w:r>
      <w:r w:rsidR="00826165" w:rsidRPr="00B0248E">
        <w:rPr>
          <w:rFonts w:ascii="Arial Narrow" w:hAnsi="Arial Narrow"/>
          <w:sz w:val="28"/>
          <w:szCs w:val="28"/>
        </w:rPr>
        <w:t>g, or some combination of these</w:t>
      </w:r>
      <w:r w:rsidR="00CA6530" w:rsidRPr="00B0248E">
        <w:rPr>
          <w:rFonts w:ascii="Arial Narrow" w:hAnsi="Arial Narrow"/>
          <w:sz w:val="28"/>
          <w:szCs w:val="28"/>
        </w:rPr>
        <w:t>. So it has a more perfect operation and a more perfect being than the plant.</w:t>
      </w:r>
      <w:r w:rsidR="007C5CA4" w:rsidRPr="00B0248E">
        <w:rPr>
          <w:rFonts w:ascii="Arial Narrow" w:hAnsi="Arial Narrow"/>
          <w:sz w:val="28"/>
          <w:szCs w:val="28"/>
        </w:rPr>
        <w:t xml:space="preserve"> The study of these substances </w:t>
      </w:r>
      <w:r w:rsidR="00F867CE" w:rsidRPr="00B0248E">
        <w:rPr>
          <w:rFonts w:ascii="Arial Narrow" w:hAnsi="Arial Narrow"/>
          <w:sz w:val="28"/>
          <w:szCs w:val="28"/>
        </w:rPr>
        <w:t>reveals</w:t>
      </w:r>
      <w:r w:rsidR="007C5CA4" w:rsidRPr="00B0248E">
        <w:rPr>
          <w:rFonts w:ascii="Arial Narrow" w:hAnsi="Arial Narrow"/>
          <w:sz w:val="28"/>
          <w:szCs w:val="28"/>
        </w:rPr>
        <w:t xml:space="preserve"> a hierarchy of natures in the world, with man, whose soul is both the </w:t>
      </w:r>
      <w:r w:rsidR="00355536" w:rsidRPr="00B0248E">
        <w:rPr>
          <w:rFonts w:ascii="Arial Narrow" w:hAnsi="Arial Narrow"/>
          <w:sz w:val="28"/>
          <w:szCs w:val="28"/>
        </w:rPr>
        <w:t>substantial</w:t>
      </w:r>
      <w:r w:rsidR="007C5CA4" w:rsidRPr="00B0248E">
        <w:rPr>
          <w:rFonts w:ascii="Arial Narrow" w:hAnsi="Arial Narrow"/>
          <w:sz w:val="28"/>
          <w:szCs w:val="28"/>
        </w:rPr>
        <w:t xml:space="preserve"> form of the body and </w:t>
      </w:r>
      <w:r w:rsidR="002430B1" w:rsidRPr="00B0248E">
        <w:rPr>
          <w:rFonts w:ascii="Arial Narrow" w:hAnsi="Arial Narrow"/>
          <w:sz w:val="28"/>
          <w:szCs w:val="28"/>
        </w:rPr>
        <w:t xml:space="preserve">a </w:t>
      </w:r>
      <w:r w:rsidR="007C5CA4" w:rsidRPr="00B0248E">
        <w:rPr>
          <w:rFonts w:ascii="Arial Narrow" w:hAnsi="Arial Narrow"/>
          <w:sz w:val="28"/>
          <w:szCs w:val="28"/>
        </w:rPr>
        <w:t xml:space="preserve">spiritual </w:t>
      </w:r>
      <w:r w:rsidR="00355536" w:rsidRPr="00B0248E">
        <w:rPr>
          <w:rFonts w:ascii="Arial Narrow" w:hAnsi="Arial Narrow"/>
          <w:sz w:val="28"/>
          <w:szCs w:val="28"/>
        </w:rPr>
        <w:t xml:space="preserve">(non-material) </w:t>
      </w:r>
      <w:r w:rsidR="007C5CA4" w:rsidRPr="00B0248E">
        <w:rPr>
          <w:rFonts w:ascii="Arial Narrow" w:hAnsi="Arial Narrow"/>
          <w:sz w:val="28"/>
          <w:szCs w:val="28"/>
        </w:rPr>
        <w:t>substance in its own right, at the pinnacle of the material creation.</w:t>
      </w:r>
    </w:p>
    <w:p w:rsidR="007C5CA4" w:rsidRPr="00B0248E" w:rsidRDefault="007C5CA4" w:rsidP="00D32369">
      <w:pPr>
        <w:spacing w:after="0" w:line="240" w:lineRule="auto"/>
        <w:ind w:firstLine="360"/>
        <w:jc w:val="both"/>
        <w:rPr>
          <w:rFonts w:ascii="Arial Narrow" w:hAnsi="Arial Narrow"/>
          <w:sz w:val="28"/>
          <w:szCs w:val="28"/>
        </w:rPr>
      </w:pPr>
    </w:p>
    <w:p w:rsidR="00FE0392" w:rsidRPr="00B0248E" w:rsidRDefault="00666A67" w:rsidP="00D32369">
      <w:pPr>
        <w:spacing w:after="0" w:line="240" w:lineRule="auto"/>
        <w:ind w:firstLine="360"/>
        <w:jc w:val="both"/>
        <w:rPr>
          <w:rFonts w:ascii="Arial Narrow" w:hAnsi="Arial Narrow"/>
          <w:sz w:val="28"/>
          <w:szCs w:val="28"/>
        </w:rPr>
      </w:pPr>
      <w:r w:rsidRPr="00B0248E">
        <w:rPr>
          <w:rFonts w:ascii="Arial Narrow" w:hAnsi="Arial Narrow"/>
          <w:sz w:val="28"/>
          <w:szCs w:val="28"/>
        </w:rPr>
        <w:t>A</w:t>
      </w:r>
      <w:r w:rsidR="007C5CA4" w:rsidRPr="00B0248E">
        <w:rPr>
          <w:rFonts w:ascii="Arial Narrow" w:hAnsi="Arial Narrow"/>
          <w:sz w:val="28"/>
          <w:szCs w:val="28"/>
        </w:rPr>
        <w:t xml:space="preserve"> change in thinking is evident when we consider that we no longer understand physics to be the study of </w:t>
      </w:r>
      <w:r w:rsidR="007C5CA4" w:rsidRPr="00B0248E">
        <w:rPr>
          <w:rFonts w:ascii="Arial Narrow" w:hAnsi="Arial Narrow"/>
          <w:i/>
          <w:sz w:val="28"/>
          <w:szCs w:val="28"/>
        </w:rPr>
        <w:t>natures</w:t>
      </w:r>
      <w:r w:rsidR="007C5CA4" w:rsidRPr="00B0248E">
        <w:rPr>
          <w:rFonts w:ascii="Arial Narrow" w:hAnsi="Arial Narrow"/>
          <w:sz w:val="28"/>
          <w:szCs w:val="28"/>
        </w:rPr>
        <w:t xml:space="preserve">, but the study of </w:t>
      </w:r>
      <w:r w:rsidR="007C5CA4" w:rsidRPr="00B0248E">
        <w:rPr>
          <w:rFonts w:ascii="Arial Narrow" w:hAnsi="Arial Narrow"/>
          <w:i/>
          <w:sz w:val="28"/>
          <w:szCs w:val="28"/>
        </w:rPr>
        <w:t>nature</w:t>
      </w:r>
      <w:r w:rsidR="007C5CA4" w:rsidRPr="00B0248E">
        <w:rPr>
          <w:rFonts w:ascii="Arial Narrow" w:hAnsi="Arial Narrow"/>
          <w:sz w:val="28"/>
          <w:szCs w:val="28"/>
        </w:rPr>
        <w:t xml:space="preserve">. The mechanical philosophies of the early modern period had a leveling effect. </w:t>
      </w:r>
      <w:r w:rsidR="00FC6F67" w:rsidRPr="00B0248E">
        <w:rPr>
          <w:rFonts w:ascii="Arial Narrow" w:hAnsi="Arial Narrow"/>
          <w:sz w:val="28"/>
          <w:szCs w:val="28"/>
        </w:rPr>
        <w:t xml:space="preserve">The entire universe was conceived as one vast machine with interacting material parts, all essentially inert. The difference in </w:t>
      </w:r>
      <w:r w:rsidR="00FC6F67" w:rsidRPr="00B0248E">
        <w:rPr>
          <w:rFonts w:ascii="Arial Narrow" w:hAnsi="Arial Narrow"/>
          <w:i/>
          <w:sz w:val="28"/>
          <w:szCs w:val="28"/>
        </w:rPr>
        <w:t>perfection</w:t>
      </w:r>
      <w:r w:rsidR="00FC6F67" w:rsidRPr="00B0248E">
        <w:rPr>
          <w:rFonts w:ascii="Arial Narrow" w:hAnsi="Arial Narrow"/>
          <w:sz w:val="28"/>
          <w:szCs w:val="28"/>
        </w:rPr>
        <w:t xml:space="preserve"> between a living being and an inert one was reduced to a mere difference in </w:t>
      </w:r>
      <w:r w:rsidR="00FC6F67" w:rsidRPr="00B0248E">
        <w:rPr>
          <w:rFonts w:ascii="Arial Narrow" w:hAnsi="Arial Narrow"/>
          <w:i/>
          <w:sz w:val="28"/>
          <w:szCs w:val="28"/>
        </w:rPr>
        <w:t>complexity</w:t>
      </w:r>
      <w:r w:rsidR="00FC6F67" w:rsidRPr="00B0248E">
        <w:rPr>
          <w:rFonts w:ascii="Arial Narrow" w:hAnsi="Arial Narrow"/>
          <w:sz w:val="28"/>
          <w:szCs w:val="28"/>
        </w:rPr>
        <w:t xml:space="preserve">. </w:t>
      </w:r>
      <w:r w:rsidR="006607AF" w:rsidRPr="00B0248E">
        <w:rPr>
          <w:rFonts w:ascii="Arial Narrow" w:hAnsi="Arial Narrow"/>
          <w:sz w:val="28"/>
          <w:szCs w:val="28"/>
        </w:rPr>
        <w:t xml:space="preserve">René </w:t>
      </w:r>
      <w:r w:rsidR="00FE0392" w:rsidRPr="00B0248E">
        <w:rPr>
          <w:rFonts w:ascii="Arial Narrow" w:hAnsi="Arial Narrow"/>
          <w:sz w:val="28"/>
          <w:szCs w:val="28"/>
        </w:rPr>
        <w:t>Descartes, the first significant proponent of this philosophy, dispensed with the souls of animals and plants, but perceiving that man possesse</w:t>
      </w:r>
      <w:r w:rsidR="00032FE7" w:rsidRPr="00B0248E">
        <w:rPr>
          <w:rFonts w:ascii="Arial Narrow" w:hAnsi="Arial Narrow"/>
          <w:sz w:val="28"/>
          <w:szCs w:val="28"/>
        </w:rPr>
        <w:t>s</w:t>
      </w:r>
      <w:r w:rsidR="00FE0392" w:rsidRPr="00B0248E">
        <w:rPr>
          <w:rFonts w:ascii="Arial Narrow" w:hAnsi="Arial Narrow"/>
          <w:sz w:val="28"/>
          <w:szCs w:val="28"/>
        </w:rPr>
        <w:t xml:space="preserve"> </w:t>
      </w:r>
      <w:r w:rsidR="00032FE7" w:rsidRPr="00B0248E">
        <w:rPr>
          <w:rFonts w:ascii="Arial Narrow" w:hAnsi="Arial Narrow"/>
          <w:sz w:val="28"/>
          <w:szCs w:val="28"/>
        </w:rPr>
        <w:t xml:space="preserve">spiritual </w:t>
      </w:r>
      <w:r w:rsidR="00FE0392" w:rsidRPr="00B0248E">
        <w:rPr>
          <w:rFonts w:ascii="Arial Narrow" w:hAnsi="Arial Narrow"/>
          <w:sz w:val="28"/>
          <w:szCs w:val="28"/>
        </w:rPr>
        <w:t xml:space="preserve">operations </w:t>
      </w:r>
      <w:r w:rsidR="00933F57" w:rsidRPr="00B0248E">
        <w:rPr>
          <w:rFonts w:ascii="Arial Narrow" w:hAnsi="Arial Narrow"/>
          <w:sz w:val="28"/>
          <w:szCs w:val="28"/>
        </w:rPr>
        <w:t xml:space="preserve">(intellect and will) </w:t>
      </w:r>
      <w:r w:rsidR="00FE0392" w:rsidRPr="00B0248E">
        <w:rPr>
          <w:rFonts w:ascii="Arial Narrow" w:hAnsi="Arial Narrow"/>
          <w:sz w:val="28"/>
          <w:szCs w:val="28"/>
        </w:rPr>
        <w:t xml:space="preserve">that </w:t>
      </w:r>
      <w:r w:rsidR="00933F57" w:rsidRPr="00B0248E">
        <w:rPr>
          <w:rFonts w:ascii="Arial Narrow" w:hAnsi="Arial Narrow"/>
          <w:sz w:val="28"/>
          <w:szCs w:val="28"/>
        </w:rPr>
        <w:t xml:space="preserve">do not involve </w:t>
      </w:r>
      <w:r w:rsidR="00827C4C" w:rsidRPr="00B0248E">
        <w:rPr>
          <w:rFonts w:ascii="Arial Narrow" w:hAnsi="Arial Narrow"/>
          <w:sz w:val="28"/>
          <w:szCs w:val="28"/>
        </w:rPr>
        <w:t>matter</w:t>
      </w:r>
      <w:r w:rsidR="00FE0392" w:rsidRPr="00B0248E">
        <w:rPr>
          <w:rFonts w:ascii="Arial Narrow" w:hAnsi="Arial Narrow"/>
          <w:sz w:val="28"/>
          <w:szCs w:val="28"/>
        </w:rPr>
        <w:t>, he retained the human soul. The human body was a</w:t>
      </w:r>
      <w:r w:rsidR="00355536" w:rsidRPr="00B0248E">
        <w:rPr>
          <w:rFonts w:ascii="Arial Narrow" w:hAnsi="Arial Narrow"/>
          <w:sz w:val="28"/>
          <w:szCs w:val="28"/>
        </w:rPr>
        <w:t>n</w:t>
      </w:r>
      <w:r w:rsidR="00FE0392" w:rsidRPr="00B0248E">
        <w:rPr>
          <w:rFonts w:ascii="Arial Narrow" w:hAnsi="Arial Narrow"/>
          <w:sz w:val="28"/>
          <w:szCs w:val="28"/>
        </w:rPr>
        <w:t xml:space="preserve"> “</w:t>
      </w:r>
      <w:r w:rsidR="00355536" w:rsidRPr="00B0248E">
        <w:rPr>
          <w:rFonts w:ascii="Arial Narrow" w:hAnsi="Arial Narrow"/>
          <w:sz w:val="28"/>
          <w:szCs w:val="28"/>
        </w:rPr>
        <w:t>extended</w:t>
      </w:r>
      <w:r w:rsidR="00FE0392" w:rsidRPr="00B0248E">
        <w:rPr>
          <w:rFonts w:ascii="Arial Narrow" w:hAnsi="Arial Narrow"/>
          <w:sz w:val="28"/>
          <w:szCs w:val="28"/>
        </w:rPr>
        <w:t xml:space="preserve"> substance,” the human soul a “spiritual substance.” </w:t>
      </w:r>
      <w:r w:rsidR="00032FE7" w:rsidRPr="00B0248E">
        <w:rPr>
          <w:rFonts w:ascii="Arial Narrow" w:hAnsi="Arial Narrow"/>
          <w:sz w:val="28"/>
          <w:szCs w:val="28"/>
        </w:rPr>
        <w:t xml:space="preserve">Man had become a body accidentally united to an angel. </w:t>
      </w:r>
      <w:r w:rsidR="00FE0392" w:rsidRPr="00B0248E">
        <w:rPr>
          <w:rFonts w:ascii="Arial Narrow" w:hAnsi="Arial Narrow"/>
          <w:sz w:val="28"/>
          <w:szCs w:val="28"/>
        </w:rPr>
        <w:t xml:space="preserve">There </w:t>
      </w:r>
      <w:r w:rsidR="00B75885" w:rsidRPr="00B0248E">
        <w:rPr>
          <w:rFonts w:ascii="Arial Narrow" w:hAnsi="Arial Narrow"/>
          <w:sz w:val="28"/>
          <w:szCs w:val="28"/>
        </w:rPr>
        <w:t>is</w:t>
      </w:r>
      <w:r w:rsidR="00FE0392" w:rsidRPr="00B0248E">
        <w:rPr>
          <w:rFonts w:ascii="Arial Narrow" w:hAnsi="Arial Narrow"/>
          <w:sz w:val="28"/>
          <w:szCs w:val="28"/>
        </w:rPr>
        <w:t xml:space="preserve"> no way in </w:t>
      </w:r>
      <w:r w:rsidR="00107D1E" w:rsidRPr="00B0248E">
        <w:rPr>
          <w:rFonts w:ascii="Arial Narrow" w:hAnsi="Arial Narrow"/>
          <w:sz w:val="28"/>
          <w:szCs w:val="28"/>
        </w:rPr>
        <w:t>his philosophy</w:t>
      </w:r>
      <w:r w:rsidR="00FE0392" w:rsidRPr="00B0248E">
        <w:rPr>
          <w:rFonts w:ascii="Arial Narrow" w:hAnsi="Arial Narrow"/>
          <w:sz w:val="28"/>
          <w:szCs w:val="28"/>
        </w:rPr>
        <w:t xml:space="preserve"> to re</w:t>
      </w:r>
      <w:r w:rsidR="00107D1E" w:rsidRPr="00B0248E">
        <w:rPr>
          <w:rFonts w:ascii="Arial Narrow" w:hAnsi="Arial Narrow"/>
          <w:sz w:val="28"/>
          <w:szCs w:val="28"/>
        </w:rPr>
        <w:t>join</w:t>
      </w:r>
      <w:r w:rsidR="00FE0392" w:rsidRPr="00B0248E">
        <w:rPr>
          <w:rFonts w:ascii="Arial Narrow" w:hAnsi="Arial Narrow"/>
          <w:sz w:val="28"/>
          <w:szCs w:val="28"/>
        </w:rPr>
        <w:t xml:space="preserve"> the soul </w:t>
      </w:r>
      <w:r w:rsidR="00107D1E" w:rsidRPr="00B0248E">
        <w:rPr>
          <w:rFonts w:ascii="Arial Narrow" w:hAnsi="Arial Narrow"/>
          <w:sz w:val="28"/>
          <w:szCs w:val="28"/>
        </w:rPr>
        <w:t>and</w:t>
      </w:r>
      <w:r w:rsidR="00FE0392" w:rsidRPr="00B0248E">
        <w:rPr>
          <w:rFonts w:ascii="Arial Narrow" w:hAnsi="Arial Narrow"/>
          <w:sz w:val="28"/>
          <w:szCs w:val="28"/>
        </w:rPr>
        <w:t xml:space="preserve"> body</w:t>
      </w:r>
      <w:r w:rsidR="00D8561C" w:rsidRPr="00B0248E">
        <w:rPr>
          <w:rFonts w:ascii="Arial Narrow" w:hAnsi="Arial Narrow"/>
          <w:sz w:val="28"/>
          <w:szCs w:val="28"/>
        </w:rPr>
        <w:t xml:space="preserve"> in</w:t>
      </w:r>
      <w:r w:rsidR="00107D1E" w:rsidRPr="00B0248E">
        <w:rPr>
          <w:rFonts w:ascii="Arial Narrow" w:hAnsi="Arial Narrow"/>
          <w:sz w:val="28"/>
          <w:szCs w:val="28"/>
        </w:rPr>
        <w:t>to</w:t>
      </w:r>
      <w:r w:rsidR="00D8561C" w:rsidRPr="00B0248E">
        <w:rPr>
          <w:rFonts w:ascii="Arial Narrow" w:hAnsi="Arial Narrow"/>
          <w:sz w:val="28"/>
          <w:szCs w:val="28"/>
        </w:rPr>
        <w:t xml:space="preserve"> a </w:t>
      </w:r>
      <w:r w:rsidR="00107D1E" w:rsidRPr="00B0248E">
        <w:rPr>
          <w:rFonts w:ascii="Arial Narrow" w:hAnsi="Arial Narrow"/>
          <w:sz w:val="28"/>
          <w:szCs w:val="28"/>
        </w:rPr>
        <w:t>single human being</w:t>
      </w:r>
      <w:r w:rsidR="00FE0392" w:rsidRPr="00B0248E">
        <w:rPr>
          <w:rFonts w:ascii="Arial Narrow" w:hAnsi="Arial Narrow"/>
          <w:sz w:val="28"/>
          <w:szCs w:val="28"/>
        </w:rPr>
        <w:t xml:space="preserve">. </w:t>
      </w:r>
      <w:r w:rsidR="006607AF" w:rsidRPr="00B0248E">
        <w:rPr>
          <w:rFonts w:ascii="Arial Narrow" w:hAnsi="Arial Narrow"/>
          <w:sz w:val="28"/>
          <w:szCs w:val="28"/>
        </w:rPr>
        <w:t xml:space="preserve">Later thinkers, taking Descartes to </w:t>
      </w:r>
      <w:r w:rsidR="00B75885" w:rsidRPr="00B0248E">
        <w:rPr>
          <w:rFonts w:ascii="Arial Narrow" w:hAnsi="Arial Narrow"/>
          <w:sz w:val="28"/>
          <w:szCs w:val="28"/>
        </w:rPr>
        <w:t>his logical conclusion</w:t>
      </w:r>
      <w:r w:rsidR="006607AF" w:rsidRPr="00B0248E">
        <w:rPr>
          <w:rFonts w:ascii="Arial Narrow" w:hAnsi="Arial Narrow"/>
          <w:sz w:val="28"/>
          <w:szCs w:val="28"/>
        </w:rPr>
        <w:t>, dispensed entirely with a soul that had ceased to have any relation to the</w:t>
      </w:r>
      <w:r w:rsidR="008D296B" w:rsidRPr="00B0248E">
        <w:rPr>
          <w:rFonts w:ascii="Arial Narrow" w:hAnsi="Arial Narrow"/>
          <w:sz w:val="28"/>
          <w:szCs w:val="28"/>
        </w:rPr>
        <w:t xml:space="preserve"> physical world:</w:t>
      </w:r>
      <w:r w:rsidR="006607AF" w:rsidRPr="00B0248E">
        <w:rPr>
          <w:rFonts w:ascii="Arial Narrow" w:hAnsi="Arial Narrow"/>
          <w:sz w:val="28"/>
          <w:szCs w:val="28"/>
        </w:rPr>
        <w:t xml:space="preserve"> Man </w:t>
      </w:r>
      <w:r w:rsidR="008D296B" w:rsidRPr="00B0248E">
        <w:rPr>
          <w:rFonts w:ascii="Arial Narrow" w:hAnsi="Arial Narrow"/>
          <w:sz w:val="28"/>
          <w:szCs w:val="28"/>
        </w:rPr>
        <w:t xml:space="preserve">is </w:t>
      </w:r>
      <w:r w:rsidR="006607AF" w:rsidRPr="00B0248E">
        <w:rPr>
          <w:rFonts w:ascii="Arial Narrow" w:hAnsi="Arial Narrow"/>
          <w:sz w:val="28"/>
          <w:szCs w:val="28"/>
        </w:rPr>
        <w:t>a machine, a marvelous</w:t>
      </w:r>
      <w:r w:rsidR="00355536" w:rsidRPr="00B0248E">
        <w:rPr>
          <w:rFonts w:ascii="Arial Narrow" w:hAnsi="Arial Narrow"/>
          <w:sz w:val="28"/>
          <w:szCs w:val="28"/>
        </w:rPr>
        <w:t>ly intricate</w:t>
      </w:r>
      <w:r w:rsidR="006607AF" w:rsidRPr="00B0248E">
        <w:rPr>
          <w:rFonts w:ascii="Arial Narrow" w:hAnsi="Arial Narrow"/>
          <w:sz w:val="28"/>
          <w:szCs w:val="28"/>
        </w:rPr>
        <w:t xml:space="preserve"> one to be sure, but just a machine.</w:t>
      </w:r>
    </w:p>
    <w:p w:rsidR="00FE0392" w:rsidRPr="00B0248E" w:rsidRDefault="00FE0392" w:rsidP="00D32369">
      <w:pPr>
        <w:spacing w:after="0" w:line="240" w:lineRule="auto"/>
        <w:ind w:firstLine="360"/>
        <w:jc w:val="both"/>
        <w:rPr>
          <w:rFonts w:ascii="Arial Narrow" w:hAnsi="Arial Narrow"/>
          <w:sz w:val="28"/>
          <w:szCs w:val="28"/>
        </w:rPr>
      </w:pPr>
    </w:p>
    <w:p w:rsidR="00A5760A" w:rsidRPr="00B0248E" w:rsidRDefault="00355536" w:rsidP="00D32369">
      <w:pPr>
        <w:spacing w:after="0" w:line="240" w:lineRule="auto"/>
        <w:ind w:firstLine="360"/>
        <w:jc w:val="both"/>
        <w:rPr>
          <w:rFonts w:ascii="Arial Narrow" w:hAnsi="Arial Narrow"/>
          <w:sz w:val="28"/>
          <w:szCs w:val="28"/>
        </w:rPr>
      </w:pPr>
      <w:r w:rsidRPr="00B0248E">
        <w:rPr>
          <w:rFonts w:ascii="Arial Narrow" w:hAnsi="Arial Narrow"/>
          <w:sz w:val="28"/>
          <w:szCs w:val="28"/>
        </w:rPr>
        <w:t>So p</w:t>
      </w:r>
      <w:r w:rsidR="006607AF" w:rsidRPr="00B0248E">
        <w:rPr>
          <w:rFonts w:ascii="Arial Narrow" w:hAnsi="Arial Narrow"/>
          <w:sz w:val="28"/>
          <w:szCs w:val="28"/>
        </w:rPr>
        <w:t>lants, animals, and m</w:t>
      </w:r>
      <w:r w:rsidR="0087311E" w:rsidRPr="00B0248E">
        <w:rPr>
          <w:rFonts w:ascii="Arial Narrow" w:hAnsi="Arial Narrow"/>
          <w:sz w:val="28"/>
          <w:szCs w:val="28"/>
        </w:rPr>
        <w:t>e</w:t>
      </w:r>
      <w:r w:rsidR="006607AF" w:rsidRPr="00B0248E">
        <w:rPr>
          <w:rFonts w:ascii="Arial Narrow" w:hAnsi="Arial Narrow"/>
          <w:sz w:val="28"/>
          <w:szCs w:val="28"/>
        </w:rPr>
        <w:t xml:space="preserve">n </w:t>
      </w:r>
      <w:r w:rsidR="00010439" w:rsidRPr="00B0248E">
        <w:rPr>
          <w:rFonts w:ascii="Arial Narrow" w:hAnsi="Arial Narrow"/>
          <w:sz w:val="28"/>
          <w:szCs w:val="28"/>
        </w:rPr>
        <w:t xml:space="preserve">might exhibit </w:t>
      </w:r>
      <w:r w:rsidR="00FE0392" w:rsidRPr="00B0248E">
        <w:rPr>
          <w:rFonts w:ascii="Arial Narrow" w:hAnsi="Arial Narrow"/>
          <w:sz w:val="28"/>
          <w:szCs w:val="28"/>
        </w:rPr>
        <w:t>extraordinary complexity</w:t>
      </w:r>
      <w:r w:rsidR="00010439" w:rsidRPr="00B0248E">
        <w:rPr>
          <w:rFonts w:ascii="Arial Narrow" w:hAnsi="Arial Narrow"/>
          <w:sz w:val="28"/>
          <w:szCs w:val="28"/>
        </w:rPr>
        <w:t xml:space="preserve"> of structure and behavior</w:t>
      </w:r>
      <w:r w:rsidR="00FE0392" w:rsidRPr="00B0248E">
        <w:rPr>
          <w:rFonts w:ascii="Arial Narrow" w:hAnsi="Arial Narrow"/>
          <w:sz w:val="28"/>
          <w:szCs w:val="28"/>
        </w:rPr>
        <w:t xml:space="preserve">, but </w:t>
      </w:r>
      <w:r w:rsidR="00010439" w:rsidRPr="00B0248E">
        <w:rPr>
          <w:rFonts w:ascii="Arial Narrow" w:hAnsi="Arial Narrow"/>
          <w:sz w:val="28"/>
          <w:szCs w:val="28"/>
        </w:rPr>
        <w:t xml:space="preserve">they </w:t>
      </w:r>
      <w:r w:rsidR="00BC1BBF" w:rsidRPr="00B0248E">
        <w:rPr>
          <w:rFonts w:ascii="Arial Narrow" w:hAnsi="Arial Narrow"/>
          <w:sz w:val="28"/>
          <w:szCs w:val="28"/>
        </w:rPr>
        <w:t>can</w:t>
      </w:r>
      <w:r w:rsidR="00010439" w:rsidRPr="00B0248E">
        <w:rPr>
          <w:rFonts w:ascii="Arial Narrow" w:hAnsi="Arial Narrow"/>
          <w:sz w:val="28"/>
          <w:szCs w:val="28"/>
        </w:rPr>
        <w:t xml:space="preserve"> ultimately be </w:t>
      </w:r>
      <w:r w:rsidR="00FE0392" w:rsidRPr="00B0248E">
        <w:rPr>
          <w:rFonts w:ascii="Arial Narrow" w:hAnsi="Arial Narrow"/>
          <w:sz w:val="28"/>
          <w:szCs w:val="28"/>
        </w:rPr>
        <w:t xml:space="preserve">reduced to the </w:t>
      </w:r>
      <w:r w:rsidR="00010439" w:rsidRPr="00B0248E">
        <w:rPr>
          <w:rFonts w:ascii="Arial Narrow" w:hAnsi="Arial Narrow"/>
          <w:sz w:val="28"/>
          <w:szCs w:val="28"/>
        </w:rPr>
        <w:t xml:space="preserve">mechanical </w:t>
      </w:r>
      <w:r w:rsidR="00FE0392" w:rsidRPr="00B0248E">
        <w:rPr>
          <w:rFonts w:ascii="Arial Narrow" w:hAnsi="Arial Narrow"/>
          <w:sz w:val="28"/>
          <w:szCs w:val="28"/>
        </w:rPr>
        <w:t>interaction of</w:t>
      </w:r>
      <w:r w:rsidR="00010439" w:rsidRPr="00B0248E">
        <w:rPr>
          <w:rFonts w:ascii="Arial Narrow" w:hAnsi="Arial Narrow"/>
          <w:sz w:val="28"/>
          <w:szCs w:val="28"/>
        </w:rPr>
        <w:t xml:space="preserve"> their </w:t>
      </w:r>
      <w:r w:rsidR="00FE0392" w:rsidRPr="00B0248E">
        <w:rPr>
          <w:rFonts w:ascii="Arial Narrow" w:hAnsi="Arial Narrow"/>
          <w:sz w:val="28"/>
          <w:szCs w:val="28"/>
        </w:rPr>
        <w:t xml:space="preserve">material parts. </w:t>
      </w:r>
      <w:r w:rsidR="00FC6F67" w:rsidRPr="00B0248E">
        <w:rPr>
          <w:rFonts w:ascii="Arial Narrow" w:hAnsi="Arial Narrow"/>
          <w:sz w:val="28"/>
          <w:szCs w:val="28"/>
        </w:rPr>
        <w:t xml:space="preserve">This mechanical philosophy of nature is therefore called “reductionist.” </w:t>
      </w:r>
      <w:r w:rsidR="00883533" w:rsidRPr="00B0248E">
        <w:rPr>
          <w:rFonts w:ascii="Arial Narrow" w:hAnsi="Arial Narrow"/>
          <w:sz w:val="28"/>
          <w:szCs w:val="28"/>
        </w:rPr>
        <w:t>T</w:t>
      </w:r>
      <w:r w:rsidR="00FC6F67" w:rsidRPr="00B0248E">
        <w:rPr>
          <w:rFonts w:ascii="Arial Narrow" w:hAnsi="Arial Narrow"/>
          <w:sz w:val="28"/>
          <w:szCs w:val="28"/>
        </w:rPr>
        <w:t xml:space="preserve">he </w:t>
      </w:r>
      <w:r w:rsidR="00770A91" w:rsidRPr="00B0248E">
        <w:rPr>
          <w:rFonts w:ascii="Arial Narrow" w:hAnsi="Arial Narrow"/>
          <w:sz w:val="28"/>
          <w:szCs w:val="28"/>
        </w:rPr>
        <w:t>idea</w:t>
      </w:r>
      <w:r w:rsidR="00FC6F67" w:rsidRPr="00B0248E">
        <w:rPr>
          <w:rFonts w:ascii="Arial Narrow" w:hAnsi="Arial Narrow"/>
          <w:sz w:val="28"/>
          <w:szCs w:val="28"/>
        </w:rPr>
        <w:t xml:space="preserve"> of </w:t>
      </w:r>
      <w:r w:rsidR="003D005B" w:rsidRPr="00B0248E">
        <w:rPr>
          <w:rFonts w:ascii="Arial Narrow" w:hAnsi="Arial Narrow"/>
          <w:sz w:val="28"/>
          <w:szCs w:val="28"/>
        </w:rPr>
        <w:t xml:space="preserve">individual </w:t>
      </w:r>
      <w:r w:rsidR="00FC6F67" w:rsidRPr="00B0248E">
        <w:rPr>
          <w:rFonts w:ascii="Arial Narrow" w:hAnsi="Arial Narrow"/>
          <w:sz w:val="28"/>
          <w:szCs w:val="28"/>
        </w:rPr>
        <w:t xml:space="preserve">substance has disappeared altogether. </w:t>
      </w:r>
      <w:r w:rsidR="00883533" w:rsidRPr="00B0248E">
        <w:rPr>
          <w:rFonts w:ascii="Arial Narrow" w:hAnsi="Arial Narrow"/>
          <w:sz w:val="28"/>
          <w:szCs w:val="28"/>
        </w:rPr>
        <w:lastRenderedPageBreak/>
        <w:t>The operations of inert matter, now understood to be universal and</w:t>
      </w:r>
      <w:r w:rsidR="00770A91" w:rsidRPr="00B0248E">
        <w:rPr>
          <w:rFonts w:ascii="Arial Narrow" w:hAnsi="Arial Narrow"/>
          <w:sz w:val="28"/>
          <w:szCs w:val="28"/>
        </w:rPr>
        <w:t>, even more importantly,</w:t>
      </w:r>
      <w:r w:rsidR="00883533" w:rsidRPr="00B0248E">
        <w:rPr>
          <w:rFonts w:ascii="Arial Narrow" w:hAnsi="Arial Narrow"/>
          <w:sz w:val="28"/>
          <w:szCs w:val="28"/>
        </w:rPr>
        <w:t xml:space="preserve"> </w:t>
      </w:r>
      <w:r w:rsidR="00107D1E" w:rsidRPr="00B0248E">
        <w:rPr>
          <w:rFonts w:ascii="Arial Narrow" w:hAnsi="Arial Narrow"/>
          <w:i/>
          <w:sz w:val="28"/>
          <w:szCs w:val="28"/>
        </w:rPr>
        <w:t>complete</w:t>
      </w:r>
      <w:r w:rsidR="00107D1E" w:rsidRPr="00B0248E">
        <w:rPr>
          <w:rFonts w:ascii="Arial Narrow" w:hAnsi="Arial Narrow"/>
          <w:sz w:val="28"/>
          <w:szCs w:val="28"/>
        </w:rPr>
        <w:t xml:space="preserve"> </w:t>
      </w:r>
      <w:r w:rsidR="00770A91" w:rsidRPr="00B0248E">
        <w:rPr>
          <w:rFonts w:ascii="Arial Narrow" w:hAnsi="Arial Narrow"/>
          <w:sz w:val="28"/>
          <w:szCs w:val="28"/>
        </w:rPr>
        <w:t>descriptions of</w:t>
      </w:r>
      <w:r w:rsidR="00107D1E" w:rsidRPr="00B0248E">
        <w:rPr>
          <w:rFonts w:ascii="Arial Narrow" w:hAnsi="Arial Narrow"/>
          <w:sz w:val="28"/>
          <w:szCs w:val="28"/>
        </w:rPr>
        <w:t xml:space="preserve"> all matter</w:t>
      </w:r>
      <w:r w:rsidR="00883533" w:rsidRPr="00B0248E">
        <w:rPr>
          <w:rFonts w:ascii="Arial Narrow" w:hAnsi="Arial Narrow"/>
          <w:sz w:val="28"/>
          <w:szCs w:val="28"/>
        </w:rPr>
        <w:t xml:space="preserve">, have been stripped from </w:t>
      </w:r>
      <w:r w:rsidR="00E2705B" w:rsidRPr="00B0248E">
        <w:rPr>
          <w:rFonts w:ascii="Arial Narrow" w:hAnsi="Arial Narrow"/>
          <w:sz w:val="28"/>
          <w:szCs w:val="28"/>
        </w:rPr>
        <w:t>substantial form</w:t>
      </w:r>
      <w:r w:rsidR="003D005B" w:rsidRPr="00B0248E">
        <w:rPr>
          <w:rFonts w:ascii="Arial Narrow" w:hAnsi="Arial Narrow"/>
          <w:sz w:val="28"/>
          <w:szCs w:val="28"/>
        </w:rPr>
        <w:t>s</w:t>
      </w:r>
      <w:r w:rsidR="00883533" w:rsidRPr="00B0248E">
        <w:rPr>
          <w:rFonts w:ascii="Arial Narrow" w:hAnsi="Arial Narrow"/>
          <w:sz w:val="28"/>
          <w:szCs w:val="28"/>
        </w:rPr>
        <w:t xml:space="preserve"> and turned into “laws of nature.” </w:t>
      </w:r>
      <w:r w:rsidR="003D005B" w:rsidRPr="00B0248E">
        <w:rPr>
          <w:rFonts w:ascii="Arial Narrow" w:hAnsi="Arial Narrow"/>
          <w:sz w:val="28"/>
          <w:szCs w:val="28"/>
        </w:rPr>
        <w:t xml:space="preserve"> W</w:t>
      </w:r>
      <w:r w:rsidR="00E2705B" w:rsidRPr="00B0248E">
        <w:rPr>
          <w:rFonts w:ascii="Arial Narrow" w:hAnsi="Arial Narrow"/>
          <w:sz w:val="28"/>
          <w:szCs w:val="28"/>
        </w:rPr>
        <w:t xml:space="preserve">here </w:t>
      </w:r>
      <w:r w:rsidR="003D005B" w:rsidRPr="00B0248E">
        <w:rPr>
          <w:rFonts w:ascii="Arial Narrow" w:hAnsi="Arial Narrow"/>
          <w:sz w:val="28"/>
          <w:szCs w:val="28"/>
        </w:rPr>
        <w:t xml:space="preserve">then </w:t>
      </w:r>
      <w:r w:rsidR="00E2705B" w:rsidRPr="00B0248E">
        <w:rPr>
          <w:rFonts w:ascii="Arial Narrow" w:hAnsi="Arial Narrow"/>
          <w:sz w:val="28"/>
          <w:szCs w:val="28"/>
        </w:rPr>
        <w:t xml:space="preserve">do these “laws” exist? In God? Scientists of the early modern period were commonly of this frame of mind, but later agnostic </w:t>
      </w:r>
      <w:r w:rsidR="00EC309B" w:rsidRPr="00B0248E">
        <w:rPr>
          <w:rFonts w:ascii="Arial Narrow" w:hAnsi="Arial Narrow"/>
          <w:sz w:val="28"/>
          <w:szCs w:val="28"/>
        </w:rPr>
        <w:t>and</w:t>
      </w:r>
      <w:r w:rsidR="00E2705B" w:rsidRPr="00B0248E">
        <w:rPr>
          <w:rFonts w:ascii="Arial Narrow" w:hAnsi="Arial Narrow"/>
          <w:sz w:val="28"/>
          <w:szCs w:val="28"/>
        </w:rPr>
        <w:t xml:space="preserve"> atheistic thinkers could not avail themselves of this option. Form had become nothing but a particular arra</w:t>
      </w:r>
      <w:r w:rsidR="003D005B" w:rsidRPr="00B0248E">
        <w:rPr>
          <w:rFonts w:ascii="Arial Narrow" w:hAnsi="Arial Narrow"/>
          <w:sz w:val="28"/>
          <w:szCs w:val="28"/>
        </w:rPr>
        <w:t xml:space="preserve">ngement of matter. </w:t>
      </w:r>
      <w:r w:rsidR="00FE54AE" w:rsidRPr="00B0248E">
        <w:rPr>
          <w:rFonts w:ascii="Arial Narrow" w:hAnsi="Arial Narrow"/>
          <w:sz w:val="28"/>
          <w:szCs w:val="28"/>
        </w:rPr>
        <w:t xml:space="preserve">The only </w:t>
      </w:r>
      <w:r w:rsidR="008371FB" w:rsidRPr="00B0248E">
        <w:rPr>
          <w:rFonts w:ascii="Arial Narrow" w:hAnsi="Arial Narrow"/>
          <w:sz w:val="28"/>
          <w:szCs w:val="28"/>
        </w:rPr>
        <w:t xml:space="preserve">remaining </w:t>
      </w:r>
      <w:r w:rsidR="00FE54AE" w:rsidRPr="00B0248E">
        <w:rPr>
          <w:rFonts w:ascii="Arial Narrow" w:hAnsi="Arial Narrow"/>
          <w:sz w:val="28"/>
          <w:szCs w:val="28"/>
        </w:rPr>
        <w:t xml:space="preserve">option was to identify these operations </w:t>
      </w:r>
      <w:r w:rsidR="00E2705B" w:rsidRPr="00B0248E">
        <w:rPr>
          <w:rFonts w:ascii="Arial Narrow" w:hAnsi="Arial Narrow"/>
          <w:sz w:val="28"/>
          <w:szCs w:val="28"/>
        </w:rPr>
        <w:t xml:space="preserve">with matter itself. So </w:t>
      </w:r>
      <w:r w:rsidR="003D005B" w:rsidRPr="00B0248E">
        <w:rPr>
          <w:rFonts w:ascii="Arial Narrow" w:hAnsi="Arial Narrow"/>
          <w:sz w:val="28"/>
          <w:szCs w:val="28"/>
        </w:rPr>
        <w:t xml:space="preserve">the </w:t>
      </w:r>
      <w:r w:rsidR="00E2705B" w:rsidRPr="00B0248E">
        <w:rPr>
          <w:rFonts w:ascii="Arial Narrow" w:hAnsi="Arial Narrow"/>
          <w:sz w:val="28"/>
          <w:szCs w:val="28"/>
        </w:rPr>
        <w:t xml:space="preserve">leveling of reality </w:t>
      </w:r>
      <w:r w:rsidR="00FE54AE" w:rsidRPr="00B0248E">
        <w:rPr>
          <w:rFonts w:ascii="Arial Narrow" w:hAnsi="Arial Narrow"/>
          <w:sz w:val="28"/>
          <w:szCs w:val="28"/>
        </w:rPr>
        <w:t>became</w:t>
      </w:r>
      <w:r w:rsidR="00E2705B" w:rsidRPr="00B0248E">
        <w:rPr>
          <w:rFonts w:ascii="Arial Narrow" w:hAnsi="Arial Narrow"/>
          <w:sz w:val="28"/>
          <w:szCs w:val="28"/>
        </w:rPr>
        <w:t xml:space="preserve"> an inversion: Ma</w:t>
      </w:r>
      <w:r w:rsidR="00FE0392" w:rsidRPr="00B0248E">
        <w:rPr>
          <w:rFonts w:ascii="Arial Narrow" w:hAnsi="Arial Narrow"/>
          <w:sz w:val="28"/>
          <w:szCs w:val="28"/>
        </w:rPr>
        <w:t>tter is the basic reality; form and spirit</w:t>
      </w:r>
      <w:r w:rsidR="00EF53C8" w:rsidRPr="00B0248E">
        <w:rPr>
          <w:rFonts w:ascii="Arial Narrow" w:hAnsi="Arial Narrow"/>
          <w:sz w:val="28"/>
          <w:szCs w:val="28"/>
        </w:rPr>
        <w:t xml:space="preserve">, so-called, </w:t>
      </w:r>
      <w:r w:rsidR="00FE0392" w:rsidRPr="00B0248E">
        <w:rPr>
          <w:rFonts w:ascii="Arial Narrow" w:hAnsi="Arial Narrow"/>
          <w:sz w:val="28"/>
          <w:szCs w:val="28"/>
        </w:rPr>
        <w:t xml:space="preserve">are </w:t>
      </w:r>
      <w:r w:rsidR="003D005B" w:rsidRPr="00B0248E">
        <w:rPr>
          <w:rFonts w:ascii="Arial Narrow" w:hAnsi="Arial Narrow"/>
          <w:sz w:val="28"/>
          <w:szCs w:val="28"/>
        </w:rPr>
        <w:t xml:space="preserve">but </w:t>
      </w:r>
      <w:r w:rsidR="00E2705B" w:rsidRPr="00B0248E">
        <w:rPr>
          <w:rFonts w:ascii="Arial Narrow" w:hAnsi="Arial Narrow"/>
          <w:sz w:val="28"/>
          <w:szCs w:val="28"/>
        </w:rPr>
        <w:t xml:space="preserve">fleeting </w:t>
      </w:r>
      <w:r w:rsidR="00FE0392" w:rsidRPr="00B0248E">
        <w:rPr>
          <w:rFonts w:ascii="Arial Narrow" w:hAnsi="Arial Narrow"/>
          <w:sz w:val="28"/>
          <w:szCs w:val="28"/>
        </w:rPr>
        <w:t>arrangements</w:t>
      </w:r>
      <w:r w:rsidR="009500B8" w:rsidRPr="00B0248E">
        <w:rPr>
          <w:rFonts w:ascii="Arial Narrow" w:hAnsi="Arial Narrow"/>
          <w:sz w:val="28"/>
          <w:szCs w:val="28"/>
        </w:rPr>
        <w:t xml:space="preserve"> </w:t>
      </w:r>
      <w:r w:rsidR="003D005B" w:rsidRPr="00B0248E">
        <w:rPr>
          <w:rFonts w:ascii="Arial Narrow" w:hAnsi="Arial Narrow"/>
          <w:sz w:val="28"/>
          <w:szCs w:val="28"/>
        </w:rPr>
        <w:t>of matter. In this way were born the pernicious doctrines of Darwinism and Marxist materialism.</w:t>
      </w:r>
    </w:p>
    <w:p w:rsidR="001C6778" w:rsidRPr="00B0248E" w:rsidRDefault="001C6778" w:rsidP="00D32369">
      <w:pPr>
        <w:spacing w:after="0" w:line="240" w:lineRule="auto"/>
        <w:ind w:firstLine="360"/>
        <w:jc w:val="both"/>
        <w:rPr>
          <w:rFonts w:ascii="Arial Narrow" w:hAnsi="Arial Narrow"/>
          <w:sz w:val="28"/>
          <w:szCs w:val="28"/>
        </w:rPr>
      </w:pPr>
    </w:p>
    <w:p w:rsidR="0050062D" w:rsidRPr="00B0248E" w:rsidRDefault="001C6778" w:rsidP="00D32369">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Since </w:t>
      </w:r>
      <w:r w:rsidR="0050062D" w:rsidRPr="00B0248E">
        <w:rPr>
          <w:rFonts w:ascii="Arial Narrow" w:hAnsi="Arial Narrow"/>
          <w:sz w:val="28"/>
          <w:szCs w:val="28"/>
        </w:rPr>
        <w:t>matter is</w:t>
      </w:r>
      <w:r w:rsidRPr="00B0248E">
        <w:rPr>
          <w:rFonts w:ascii="Arial Narrow" w:hAnsi="Arial Narrow"/>
          <w:sz w:val="28"/>
          <w:szCs w:val="28"/>
        </w:rPr>
        <w:t xml:space="preserve"> </w:t>
      </w:r>
      <w:r w:rsidR="00787F01" w:rsidRPr="00B0248E">
        <w:rPr>
          <w:rFonts w:ascii="Arial Narrow" w:hAnsi="Arial Narrow"/>
          <w:sz w:val="28"/>
          <w:szCs w:val="28"/>
        </w:rPr>
        <w:t xml:space="preserve">understood to be </w:t>
      </w:r>
      <w:r w:rsidRPr="00B0248E">
        <w:rPr>
          <w:rFonts w:ascii="Arial Narrow" w:hAnsi="Arial Narrow"/>
          <w:sz w:val="28"/>
          <w:szCs w:val="28"/>
        </w:rPr>
        <w:t xml:space="preserve">the </w:t>
      </w:r>
      <w:r w:rsidR="00787F01" w:rsidRPr="00B0248E">
        <w:rPr>
          <w:rFonts w:ascii="Arial Narrow" w:hAnsi="Arial Narrow"/>
          <w:sz w:val="28"/>
          <w:szCs w:val="28"/>
        </w:rPr>
        <w:t xml:space="preserve">ultimate </w:t>
      </w:r>
      <w:r w:rsidRPr="00B0248E">
        <w:rPr>
          <w:rFonts w:ascii="Arial Narrow" w:hAnsi="Arial Narrow"/>
          <w:sz w:val="28"/>
          <w:szCs w:val="28"/>
        </w:rPr>
        <w:t xml:space="preserve">reality, and since mathematics is </w:t>
      </w:r>
      <w:r w:rsidR="00F867CE" w:rsidRPr="00B0248E">
        <w:rPr>
          <w:rFonts w:ascii="Arial Narrow" w:hAnsi="Arial Narrow"/>
          <w:sz w:val="28"/>
          <w:szCs w:val="28"/>
        </w:rPr>
        <w:t>able</w:t>
      </w:r>
      <w:r w:rsidR="007925CF" w:rsidRPr="00B0248E">
        <w:rPr>
          <w:rFonts w:ascii="Arial Narrow" w:hAnsi="Arial Narrow"/>
          <w:sz w:val="28"/>
          <w:szCs w:val="28"/>
        </w:rPr>
        <w:t xml:space="preserve"> </w:t>
      </w:r>
      <w:r w:rsidRPr="00B0248E">
        <w:rPr>
          <w:rFonts w:ascii="Arial Narrow" w:hAnsi="Arial Narrow"/>
          <w:sz w:val="28"/>
          <w:szCs w:val="28"/>
        </w:rPr>
        <w:t xml:space="preserve">to study </w:t>
      </w:r>
      <w:r w:rsidR="00787F01" w:rsidRPr="00B0248E">
        <w:rPr>
          <w:rFonts w:ascii="Arial Narrow" w:hAnsi="Arial Narrow"/>
          <w:sz w:val="28"/>
          <w:szCs w:val="28"/>
        </w:rPr>
        <w:t>the arrangement</w:t>
      </w:r>
      <w:r w:rsidR="00384907" w:rsidRPr="00B0248E">
        <w:rPr>
          <w:rFonts w:ascii="Arial Narrow" w:hAnsi="Arial Narrow"/>
          <w:sz w:val="28"/>
          <w:szCs w:val="28"/>
        </w:rPr>
        <w:t>s</w:t>
      </w:r>
      <w:r w:rsidR="0050062D" w:rsidRPr="00B0248E">
        <w:rPr>
          <w:rFonts w:ascii="Arial Narrow" w:hAnsi="Arial Narrow"/>
          <w:sz w:val="28"/>
          <w:szCs w:val="28"/>
        </w:rPr>
        <w:t xml:space="preserve"> of matter in bodies</w:t>
      </w:r>
      <w:r w:rsidRPr="00B0248E">
        <w:rPr>
          <w:rFonts w:ascii="Arial Narrow" w:hAnsi="Arial Narrow"/>
          <w:sz w:val="28"/>
          <w:szCs w:val="28"/>
        </w:rPr>
        <w:t xml:space="preserve">, the application of mathematics </w:t>
      </w:r>
      <w:r w:rsidR="007925CF" w:rsidRPr="00B0248E">
        <w:rPr>
          <w:rFonts w:ascii="Arial Narrow" w:hAnsi="Arial Narrow"/>
          <w:sz w:val="28"/>
          <w:szCs w:val="28"/>
        </w:rPr>
        <w:t xml:space="preserve">is </w:t>
      </w:r>
      <w:r w:rsidRPr="00B0248E">
        <w:rPr>
          <w:rFonts w:ascii="Arial Narrow" w:hAnsi="Arial Narrow"/>
          <w:sz w:val="28"/>
          <w:szCs w:val="28"/>
        </w:rPr>
        <w:t xml:space="preserve">central to modern physics. Whatever cannot be reduced to quantity </w:t>
      </w:r>
      <w:r w:rsidR="0050062D" w:rsidRPr="00B0248E">
        <w:rPr>
          <w:rFonts w:ascii="Arial Narrow" w:hAnsi="Arial Narrow"/>
          <w:sz w:val="28"/>
          <w:szCs w:val="28"/>
        </w:rPr>
        <w:t>is</w:t>
      </w:r>
      <w:r w:rsidRPr="00B0248E">
        <w:rPr>
          <w:rFonts w:ascii="Arial Narrow" w:hAnsi="Arial Narrow"/>
          <w:sz w:val="28"/>
          <w:szCs w:val="28"/>
        </w:rPr>
        <w:t xml:space="preserve"> dismissed as incapable of scientific </w:t>
      </w:r>
      <w:r w:rsidR="00162702" w:rsidRPr="00B0248E">
        <w:rPr>
          <w:rFonts w:ascii="Arial Narrow" w:hAnsi="Arial Narrow"/>
          <w:sz w:val="28"/>
          <w:szCs w:val="28"/>
        </w:rPr>
        <w:t>study</w:t>
      </w:r>
      <w:r w:rsidRPr="00B0248E">
        <w:rPr>
          <w:rFonts w:ascii="Arial Narrow" w:hAnsi="Arial Narrow"/>
          <w:sz w:val="28"/>
          <w:szCs w:val="28"/>
        </w:rPr>
        <w:t xml:space="preserve">. </w:t>
      </w:r>
      <w:r w:rsidR="007925CF" w:rsidRPr="00B0248E">
        <w:rPr>
          <w:rFonts w:ascii="Arial Narrow" w:hAnsi="Arial Narrow"/>
          <w:sz w:val="28"/>
          <w:szCs w:val="28"/>
        </w:rPr>
        <w:t xml:space="preserve">There are indeed </w:t>
      </w:r>
      <w:r w:rsidR="00A5760A" w:rsidRPr="00B0248E">
        <w:rPr>
          <w:rFonts w:ascii="Arial Narrow" w:hAnsi="Arial Narrow"/>
          <w:sz w:val="28"/>
          <w:szCs w:val="28"/>
        </w:rPr>
        <w:t>legitimate investigation</w:t>
      </w:r>
      <w:r w:rsidR="007925CF" w:rsidRPr="00B0248E">
        <w:rPr>
          <w:rFonts w:ascii="Arial Narrow" w:hAnsi="Arial Narrow"/>
          <w:sz w:val="28"/>
          <w:szCs w:val="28"/>
        </w:rPr>
        <w:t>s</w:t>
      </w:r>
      <w:r w:rsidR="00A5760A" w:rsidRPr="00B0248E">
        <w:rPr>
          <w:rFonts w:ascii="Arial Narrow" w:hAnsi="Arial Narrow"/>
          <w:sz w:val="28"/>
          <w:szCs w:val="28"/>
        </w:rPr>
        <w:t xml:space="preserve"> corresponding to today’s mathematical physics. In the middle ages, such </w:t>
      </w:r>
      <w:r w:rsidRPr="00B0248E">
        <w:rPr>
          <w:rFonts w:ascii="Arial Narrow" w:hAnsi="Arial Narrow"/>
          <w:sz w:val="28"/>
          <w:szCs w:val="28"/>
        </w:rPr>
        <w:t>science</w:t>
      </w:r>
      <w:r w:rsidR="00E92646" w:rsidRPr="00B0248E">
        <w:rPr>
          <w:rFonts w:ascii="Arial Narrow" w:hAnsi="Arial Narrow"/>
          <w:sz w:val="28"/>
          <w:szCs w:val="28"/>
        </w:rPr>
        <w:t>s</w:t>
      </w:r>
      <w:r w:rsidRPr="00B0248E">
        <w:rPr>
          <w:rFonts w:ascii="Arial Narrow" w:hAnsi="Arial Narrow"/>
          <w:sz w:val="28"/>
          <w:szCs w:val="28"/>
        </w:rPr>
        <w:t xml:space="preserve"> were called</w:t>
      </w:r>
      <w:r w:rsidR="00C6540F" w:rsidRPr="00B0248E">
        <w:rPr>
          <w:rFonts w:ascii="Arial Narrow" w:hAnsi="Arial Narrow"/>
          <w:sz w:val="28"/>
          <w:szCs w:val="28"/>
        </w:rPr>
        <w:t xml:space="preserve"> “</w:t>
      </w:r>
      <w:r w:rsidR="00C6540F" w:rsidRPr="00B0248E">
        <w:rPr>
          <w:rFonts w:ascii="Arial Narrow" w:hAnsi="Arial Narrow"/>
          <w:i/>
          <w:sz w:val="28"/>
          <w:szCs w:val="28"/>
        </w:rPr>
        <w:t xml:space="preserve">scientiae </w:t>
      </w:r>
      <w:proofErr w:type="spellStart"/>
      <w:r w:rsidR="00C6540F" w:rsidRPr="00B0248E">
        <w:rPr>
          <w:rFonts w:ascii="Arial Narrow" w:hAnsi="Arial Narrow"/>
          <w:i/>
          <w:sz w:val="28"/>
          <w:szCs w:val="28"/>
        </w:rPr>
        <w:t>mediae</w:t>
      </w:r>
      <w:proofErr w:type="spellEnd"/>
      <w:r w:rsidR="00C6540F" w:rsidRPr="00B0248E">
        <w:rPr>
          <w:rFonts w:ascii="Arial Narrow" w:hAnsi="Arial Narrow"/>
          <w:sz w:val="28"/>
          <w:szCs w:val="28"/>
        </w:rPr>
        <w:t>,” or</w:t>
      </w:r>
      <w:r w:rsidR="00A5760A" w:rsidRPr="00B0248E">
        <w:rPr>
          <w:rFonts w:ascii="Arial Narrow" w:hAnsi="Arial Narrow"/>
          <w:sz w:val="28"/>
          <w:szCs w:val="28"/>
        </w:rPr>
        <w:t xml:space="preserve"> “</w:t>
      </w:r>
      <w:r w:rsidR="007178B8" w:rsidRPr="00B0248E">
        <w:rPr>
          <w:rFonts w:ascii="Arial Narrow" w:hAnsi="Arial Narrow"/>
          <w:sz w:val="28"/>
          <w:szCs w:val="28"/>
        </w:rPr>
        <w:t>intermediary</w:t>
      </w:r>
      <w:r w:rsidR="00A5760A" w:rsidRPr="00B0248E">
        <w:rPr>
          <w:rFonts w:ascii="Arial Narrow" w:hAnsi="Arial Narrow"/>
          <w:sz w:val="28"/>
          <w:szCs w:val="28"/>
        </w:rPr>
        <w:t xml:space="preserve"> sciences.”</w:t>
      </w:r>
      <w:r w:rsidR="00E92646" w:rsidRPr="00B0248E">
        <w:rPr>
          <w:rFonts w:ascii="Arial Narrow" w:hAnsi="Arial Narrow"/>
          <w:sz w:val="28"/>
          <w:szCs w:val="28"/>
        </w:rPr>
        <w:t xml:space="preserve"> St. Thomas Aquinas taught that these </w:t>
      </w:r>
      <w:r w:rsidR="00C6540F" w:rsidRPr="00B0248E">
        <w:rPr>
          <w:rFonts w:ascii="Arial Narrow" w:hAnsi="Arial Narrow"/>
          <w:sz w:val="28"/>
          <w:szCs w:val="28"/>
        </w:rPr>
        <w:t>science</w:t>
      </w:r>
      <w:r w:rsidR="00E92646" w:rsidRPr="00B0248E">
        <w:rPr>
          <w:rFonts w:ascii="Arial Narrow" w:hAnsi="Arial Narrow"/>
          <w:sz w:val="28"/>
          <w:szCs w:val="28"/>
        </w:rPr>
        <w:t>s have</w:t>
      </w:r>
      <w:r w:rsidR="00C6540F" w:rsidRPr="00B0248E">
        <w:rPr>
          <w:rFonts w:ascii="Arial Narrow" w:hAnsi="Arial Narrow"/>
          <w:sz w:val="28"/>
          <w:szCs w:val="28"/>
        </w:rPr>
        <w:t xml:space="preserve"> a </w:t>
      </w:r>
      <w:r w:rsidR="007925CF" w:rsidRPr="00B0248E">
        <w:rPr>
          <w:rFonts w:ascii="Arial Narrow" w:hAnsi="Arial Narrow"/>
          <w:sz w:val="28"/>
          <w:szCs w:val="28"/>
        </w:rPr>
        <w:t xml:space="preserve">physical </w:t>
      </w:r>
      <w:r w:rsidR="00C6540F" w:rsidRPr="00B0248E">
        <w:rPr>
          <w:rFonts w:ascii="Arial Narrow" w:hAnsi="Arial Narrow"/>
          <w:sz w:val="28"/>
          <w:szCs w:val="28"/>
        </w:rPr>
        <w:t xml:space="preserve">subject </w:t>
      </w:r>
      <w:r w:rsidR="00E92646" w:rsidRPr="00B0248E">
        <w:rPr>
          <w:rFonts w:ascii="Arial Narrow" w:hAnsi="Arial Narrow"/>
          <w:sz w:val="28"/>
          <w:szCs w:val="28"/>
        </w:rPr>
        <w:t xml:space="preserve">(matter), and a </w:t>
      </w:r>
      <w:r w:rsidR="007925CF" w:rsidRPr="00B0248E">
        <w:rPr>
          <w:rFonts w:ascii="Arial Narrow" w:hAnsi="Arial Narrow"/>
          <w:sz w:val="28"/>
          <w:szCs w:val="28"/>
        </w:rPr>
        <w:t xml:space="preserve">mathematical </w:t>
      </w:r>
      <w:r w:rsidRPr="00B0248E">
        <w:rPr>
          <w:rFonts w:ascii="Arial Narrow" w:hAnsi="Arial Narrow"/>
          <w:sz w:val="28"/>
          <w:szCs w:val="28"/>
        </w:rPr>
        <w:t xml:space="preserve">aspect of study </w:t>
      </w:r>
      <w:r w:rsidR="00E92646" w:rsidRPr="00B0248E">
        <w:rPr>
          <w:rFonts w:ascii="Arial Narrow" w:hAnsi="Arial Narrow"/>
          <w:sz w:val="28"/>
          <w:szCs w:val="28"/>
        </w:rPr>
        <w:t>(form)</w:t>
      </w:r>
      <w:r w:rsidR="007925CF" w:rsidRPr="00B0248E">
        <w:rPr>
          <w:rFonts w:ascii="Arial Narrow" w:hAnsi="Arial Narrow"/>
          <w:sz w:val="28"/>
          <w:szCs w:val="28"/>
        </w:rPr>
        <w:t>. Medieval e</w:t>
      </w:r>
      <w:r w:rsidRPr="00B0248E">
        <w:rPr>
          <w:rFonts w:ascii="Arial Narrow" w:hAnsi="Arial Narrow"/>
          <w:sz w:val="28"/>
          <w:szCs w:val="28"/>
        </w:rPr>
        <w:t xml:space="preserve">xamples </w:t>
      </w:r>
      <w:r w:rsidR="00787F01" w:rsidRPr="00B0248E">
        <w:rPr>
          <w:rFonts w:ascii="Arial Narrow" w:hAnsi="Arial Narrow"/>
          <w:sz w:val="28"/>
          <w:szCs w:val="28"/>
        </w:rPr>
        <w:t>are</w:t>
      </w:r>
      <w:r w:rsidRPr="00B0248E">
        <w:rPr>
          <w:rFonts w:ascii="Arial Narrow" w:hAnsi="Arial Narrow"/>
          <w:sz w:val="28"/>
          <w:szCs w:val="28"/>
        </w:rPr>
        <w:t xml:space="preserve"> optics and astronomy.</w:t>
      </w:r>
      <w:r w:rsidR="00913B28" w:rsidRPr="00B0248E">
        <w:rPr>
          <w:rFonts w:ascii="Arial Narrow" w:hAnsi="Arial Narrow"/>
          <w:sz w:val="28"/>
          <w:szCs w:val="28"/>
        </w:rPr>
        <w:t xml:space="preserve"> What is objectionable in modern physics is not that bodies should be studied mathematically, but that </w:t>
      </w:r>
      <w:r w:rsidR="00384907" w:rsidRPr="00B0248E">
        <w:rPr>
          <w:rFonts w:ascii="Arial Narrow" w:hAnsi="Arial Narrow"/>
          <w:sz w:val="28"/>
          <w:szCs w:val="28"/>
        </w:rPr>
        <w:t>the philosoph</w:t>
      </w:r>
      <w:r w:rsidR="0087311E" w:rsidRPr="00B0248E">
        <w:rPr>
          <w:rFonts w:ascii="Arial Narrow" w:hAnsi="Arial Narrow"/>
          <w:sz w:val="28"/>
          <w:szCs w:val="28"/>
        </w:rPr>
        <w:t>ies and even the mathematical doctrines</w:t>
      </w:r>
      <w:r w:rsidR="00384907" w:rsidRPr="00B0248E">
        <w:rPr>
          <w:rFonts w:ascii="Arial Narrow" w:hAnsi="Arial Narrow"/>
          <w:sz w:val="28"/>
          <w:szCs w:val="28"/>
        </w:rPr>
        <w:t xml:space="preserve"> underlying </w:t>
      </w:r>
      <w:r w:rsidR="00787F01" w:rsidRPr="00B0248E">
        <w:rPr>
          <w:rFonts w:ascii="Arial Narrow" w:hAnsi="Arial Narrow"/>
          <w:sz w:val="28"/>
          <w:szCs w:val="28"/>
        </w:rPr>
        <w:t>modern physics</w:t>
      </w:r>
      <w:r w:rsidR="0050062D" w:rsidRPr="00B0248E">
        <w:rPr>
          <w:rFonts w:ascii="Arial Narrow" w:hAnsi="Arial Narrow"/>
          <w:sz w:val="28"/>
          <w:szCs w:val="28"/>
        </w:rPr>
        <w:t xml:space="preserve"> </w:t>
      </w:r>
      <w:r w:rsidR="00E92646" w:rsidRPr="00B0248E">
        <w:rPr>
          <w:rFonts w:ascii="Arial Narrow" w:hAnsi="Arial Narrow"/>
          <w:sz w:val="28"/>
          <w:szCs w:val="28"/>
        </w:rPr>
        <w:t xml:space="preserve">make it </w:t>
      </w:r>
      <w:r w:rsidR="007753E0" w:rsidRPr="00B0248E">
        <w:rPr>
          <w:rFonts w:ascii="Arial Narrow" w:hAnsi="Arial Narrow"/>
          <w:i/>
          <w:sz w:val="28"/>
          <w:szCs w:val="28"/>
        </w:rPr>
        <w:t>exclusively</w:t>
      </w:r>
      <w:r w:rsidR="007753E0" w:rsidRPr="00B0248E">
        <w:rPr>
          <w:rFonts w:ascii="Arial Narrow" w:hAnsi="Arial Narrow"/>
          <w:sz w:val="28"/>
          <w:szCs w:val="28"/>
        </w:rPr>
        <w:t xml:space="preserve"> mathematical</w:t>
      </w:r>
      <w:r w:rsidR="0050062D" w:rsidRPr="00B0248E">
        <w:rPr>
          <w:rFonts w:ascii="Arial Narrow" w:hAnsi="Arial Narrow"/>
          <w:sz w:val="28"/>
          <w:szCs w:val="28"/>
        </w:rPr>
        <w:t>. The</w:t>
      </w:r>
      <w:r w:rsidR="0087311E" w:rsidRPr="00B0248E">
        <w:rPr>
          <w:rFonts w:ascii="Arial Narrow" w:hAnsi="Arial Narrow"/>
          <w:sz w:val="28"/>
          <w:szCs w:val="28"/>
        </w:rPr>
        <w:t>se</w:t>
      </w:r>
      <w:r w:rsidR="0050062D" w:rsidRPr="00B0248E">
        <w:rPr>
          <w:rFonts w:ascii="Arial Narrow" w:hAnsi="Arial Narrow"/>
          <w:sz w:val="28"/>
          <w:szCs w:val="28"/>
        </w:rPr>
        <w:t xml:space="preserve"> </w:t>
      </w:r>
      <w:r w:rsidR="0087311E" w:rsidRPr="00B0248E">
        <w:rPr>
          <w:rFonts w:ascii="Arial Narrow" w:hAnsi="Arial Narrow"/>
          <w:sz w:val="28"/>
          <w:szCs w:val="28"/>
        </w:rPr>
        <w:t>doctrines</w:t>
      </w:r>
      <w:r w:rsidR="0050062D" w:rsidRPr="00B0248E">
        <w:rPr>
          <w:rFonts w:ascii="Arial Narrow" w:hAnsi="Arial Narrow"/>
          <w:sz w:val="28"/>
          <w:szCs w:val="28"/>
        </w:rPr>
        <w:t xml:space="preserve"> </w:t>
      </w:r>
      <w:r w:rsidR="00B0248E" w:rsidRPr="00B0248E">
        <w:rPr>
          <w:rFonts w:ascii="Arial Narrow" w:hAnsi="Arial Narrow"/>
          <w:sz w:val="28"/>
          <w:szCs w:val="28"/>
        </w:rPr>
        <w:t>contain</w:t>
      </w:r>
      <w:r w:rsidR="0050062D" w:rsidRPr="00B0248E">
        <w:rPr>
          <w:rFonts w:ascii="Arial Narrow" w:hAnsi="Arial Narrow"/>
          <w:sz w:val="28"/>
          <w:szCs w:val="28"/>
        </w:rPr>
        <w:t xml:space="preserve"> </w:t>
      </w:r>
      <w:r w:rsidR="007753E0" w:rsidRPr="00B0248E">
        <w:rPr>
          <w:rFonts w:ascii="Arial Narrow" w:hAnsi="Arial Narrow"/>
          <w:sz w:val="28"/>
          <w:szCs w:val="28"/>
        </w:rPr>
        <w:t>a</w:t>
      </w:r>
      <w:r w:rsidR="0087311E" w:rsidRPr="00B0248E">
        <w:rPr>
          <w:rFonts w:ascii="Arial Narrow" w:hAnsi="Arial Narrow"/>
          <w:sz w:val="28"/>
          <w:szCs w:val="28"/>
        </w:rPr>
        <w:t xml:space="preserve"> complete</w:t>
      </w:r>
      <w:r w:rsidR="00913B28" w:rsidRPr="00B0248E">
        <w:rPr>
          <w:rFonts w:ascii="Arial Narrow" w:hAnsi="Arial Narrow"/>
          <w:sz w:val="28"/>
          <w:szCs w:val="28"/>
        </w:rPr>
        <w:t xml:space="preserve"> restructuring of the physical sciences. </w:t>
      </w:r>
      <w:r w:rsidR="0050062D" w:rsidRPr="00B0248E">
        <w:rPr>
          <w:rFonts w:ascii="Arial Narrow" w:hAnsi="Arial Narrow"/>
          <w:sz w:val="28"/>
          <w:szCs w:val="28"/>
        </w:rPr>
        <w:t>Modern physics</w:t>
      </w:r>
      <w:r w:rsidR="007178B8" w:rsidRPr="00B0248E">
        <w:rPr>
          <w:rFonts w:ascii="Arial Narrow" w:hAnsi="Arial Narrow"/>
          <w:sz w:val="28"/>
          <w:szCs w:val="28"/>
        </w:rPr>
        <w:t xml:space="preserve"> </w:t>
      </w:r>
      <w:r w:rsidR="0050062D" w:rsidRPr="00B0248E">
        <w:rPr>
          <w:rFonts w:ascii="Arial Narrow" w:hAnsi="Arial Narrow"/>
          <w:sz w:val="28"/>
          <w:szCs w:val="28"/>
        </w:rPr>
        <w:t xml:space="preserve">considers the ultimate “laws” and material constituents of </w:t>
      </w:r>
      <w:r w:rsidR="007178B8" w:rsidRPr="00B0248E">
        <w:rPr>
          <w:rFonts w:ascii="Arial Narrow" w:hAnsi="Arial Narrow"/>
          <w:i/>
          <w:sz w:val="28"/>
          <w:szCs w:val="28"/>
        </w:rPr>
        <w:t>inert</w:t>
      </w:r>
      <w:r w:rsidR="007178B8" w:rsidRPr="00B0248E">
        <w:rPr>
          <w:rFonts w:ascii="Arial Narrow" w:hAnsi="Arial Narrow"/>
          <w:sz w:val="28"/>
          <w:szCs w:val="28"/>
        </w:rPr>
        <w:t xml:space="preserve"> </w:t>
      </w:r>
      <w:r w:rsidR="0050062D" w:rsidRPr="00B0248E">
        <w:rPr>
          <w:rFonts w:ascii="Arial Narrow" w:hAnsi="Arial Narrow"/>
          <w:sz w:val="28"/>
          <w:szCs w:val="28"/>
        </w:rPr>
        <w:t xml:space="preserve">bodies. </w:t>
      </w:r>
      <w:r w:rsidR="00AF0E0C" w:rsidRPr="00B0248E">
        <w:rPr>
          <w:rFonts w:ascii="Arial Narrow" w:hAnsi="Arial Narrow"/>
          <w:sz w:val="28"/>
          <w:szCs w:val="28"/>
        </w:rPr>
        <w:t>Other physical sciences</w:t>
      </w:r>
      <w:r w:rsidR="0050062D" w:rsidRPr="00B0248E">
        <w:rPr>
          <w:rFonts w:ascii="Arial Narrow" w:hAnsi="Arial Narrow"/>
          <w:sz w:val="28"/>
          <w:szCs w:val="28"/>
        </w:rPr>
        <w:t xml:space="preserve">, for their part, </w:t>
      </w:r>
      <w:r w:rsidR="00913B28" w:rsidRPr="00B0248E">
        <w:rPr>
          <w:rFonts w:ascii="Arial Narrow" w:hAnsi="Arial Narrow"/>
          <w:sz w:val="28"/>
          <w:szCs w:val="28"/>
        </w:rPr>
        <w:t xml:space="preserve">are considered legitimate only insofar as they </w:t>
      </w:r>
      <w:r w:rsidR="007178B8" w:rsidRPr="00B0248E">
        <w:rPr>
          <w:rFonts w:ascii="Arial Narrow" w:hAnsi="Arial Narrow"/>
          <w:sz w:val="28"/>
          <w:szCs w:val="28"/>
        </w:rPr>
        <w:t>are thought to be reducible</w:t>
      </w:r>
      <w:r w:rsidR="00913B28" w:rsidRPr="00B0248E">
        <w:rPr>
          <w:rFonts w:ascii="Arial Narrow" w:hAnsi="Arial Narrow"/>
          <w:sz w:val="28"/>
          <w:szCs w:val="28"/>
        </w:rPr>
        <w:t xml:space="preserve"> to physics</w:t>
      </w:r>
      <w:r w:rsidR="00AF0E0C" w:rsidRPr="00B0248E">
        <w:rPr>
          <w:rFonts w:ascii="Arial Narrow" w:hAnsi="Arial Narrow"/>
          <w:sz w:val="28"/>
          <w:szCs w:val="28"/>
        </w:rPr>
        <w:t>. In accordance with</w:t>
      </w:r>
      <w:r w:rsidR="00913B28" w:rsidRPr="00B0248E">
        <w:rPr>
          <w:rFonts w:ascii="Arial Narrow" w:hAnsi="Arial Narrow"/>
          <w:sz w:val="28"/>
          <w:szCs w:val="28"/>
        </w:rPr>
        <w:t xml:space="preserve"> reductionist thinking, they cannot invoke principles superior to those that govern inert matter. </w:t>
      </w:r>
      <w:r w:rsidR="00AF0E0C" w:rsidRPr="00B0248E">
        <w:rPr>
          <w:rFonts w:ascii="Arial Narrow" w:hAnsi="Arial Narrow"/>
          <w:sz w:val="28"/>
          <w:szCs w:val="28"/>
        </w:rPr>
        <w:t>Most striking of all, s</w:t>
      </w:r>
      <w:r w:rsidR="0050062D" w:rsidRPr="00B0248E">
        <w:rPr>
          <w:rFonts w:ascii="Arial Narrow" w:hAnsi="Arial Narrow"/>
          <w:sz w:val="28"/>
          <w:szCs w:val="28"/>
        </w:rPr>
        <w:t xml:space="preserve">ince physics </w:t>
      </w:r>
      <w:r w:rsidR="007178B8" w:rsidRPr="00B0248E">
        <w:rPr>
          <w:rFonts w:ascii="Arial Narrow" w:hAnsi="Arial Narrow"/>
          <w:sz w:val="28"/>
          <w:szCs w:val="28"/>
        </w:rPr>
        <w:t xml:space="preserve">now </w:t>
      </w:r>
      <w:r w:rsidR="00AF0E0C" w:rsidRPr="00B0248E">
        <w:rPr>
          <w:rFonts w:ascii="Arial Narrow" w:hAnsi="Arial Narrow"/>
          <w:sz w:val="28"/>
          <w:szCs w:val="28"/>
        </w:rPr>
        <w:t xml:space="preserve">has regard only for </w:t>
      </w:r>
      <w:r w:rsidR="00E92646" w:rsidRPr="00B0248E">
        <w:rPr>
          <w:rFonts w:ascii="Arial Narrow" w:hAnsi="Arial Narrow"/>
          <w:sz w:val="28"/>
          <w:szCs w:val="28"/>
        </w:rPr>
        <w:t>lifeless</w:t>
      </w:r>
      <w:r w:rsidR="00ED7949" w:rsidRPr="00B0248E">
        <w:rPr>
          <w:rFonts w:ascii="Arial Narrow" w:hAnsi="Arial Narrow"/>
          <w:sz w:val="28"/>
          <w:szCs w:val="28"/>
        </w:rPr>
        <w:t xml:space="preserve"> matter, there is today </w:t>
      </w:r>
      <w:r w:rsidR="00AF0E0C" w:rsidRPr="00B0248E">
        <w:rPr>
          <w:rFonts w:ascii="Arial Narrow" w:hAnsi="Arial Narrow"/>
          <w:sz w:val="28"/>
          <w:szCs w:val="28"/>
        </w:rPr>
        <w:t xml:space="preserve">neither </w:t>
      </w:r>
      <w:r w:rsidR="00ED7949" w:rsidRPr="00B0248E">
        <w:rPr>
          <w:rFonts w:ascii="Arial Narrow" w:hAnsi="Arial Narrow"/>
          <w:sz w:val="28"/>
          <w:szCs w:val="28"/>
        </w:rPr>
        <w:t xml:space="preserve">in </w:t>
      </w:r>
      <w:r w:rsidR="00AF0E0C" w:rsidRPr="00B0248E">
        <w:rPr>
          <w:rFonts w:ascii="Arial Narrow" w:hAnsi="Arial Narrow"/>
          <w:sz w:val="28"/>
          <w:szCs w:val="28"/>
        </w:rPr>
        <w:t xml:space="preserve">theory nor </w:t>
      </w:r>
      <w:r w:rsidR="00ED7949" w:rsidRPr="00B0248E">
        <w:rPr>
          <w:rFonts w:ascii="Arial Narrow" w:hAnsi="Arial Narrow"/>
          <w:sz w:val="28"/>
          <w:szCs w:val="28"/>
        </w:rPr>
        <w:t xml:space="preserve">in </w:t>
      </w:r>
      <w:r w:rsidR="00AF0E0C" w:rsidRPr="00B0248E">
        <w:rPr>
          <w:rFonts w:ascii="Arial Narrow" w:hAnsi="Arial Narrow"/>
          <w:sz w:val="28"/>
          <w:szCs w:val="28"/>
        </w:rPr>
        <w:t xml:space="preserve">practice a </w:t>
      </w:r>
      <w:r w:rsidR="00E92646" w:rsidRPr="00B0248E">
        <w:rPr>
          <w:rFonts w:ascii="Arial Narrow" w:hAnsi="Arial Narrow"/>
          <w:sz w:val="28"/>
          <w:szCs w:val="28"/>
        </w:rPr>
        <w:t xml:space="preserve">true </w:t>
      </w:r>
      <w:r w:rsidR="007753E0" w:rsidRPr="00B0248E">
        <w:rPr>
          <w:rFonts w:ascii="Arial Narrow" w:hAnsi="Arial Narrow"/>
          <w:sz w:val="28"/>
          <w:szCs w:val="28"/>
        </w:rPr>
        <w:t>science of biology!</w:t>
      </w:r>
      <w:r w:rsidR="00AF0E0C" w:rsidRPr="00B0248E">
        <w:rPr>
          <w:rFonts w:ascii="Arial Narrow" w:hAnsi="Arial Narrow"/>
          <w:sz w:val="28"/>
          <w:szCs w:val="28"/>
        </w:rPr>
        <w:t xml:space="preserve"> All that remains is the name.</w:t>
      </w:r>
    </w:p>
    <w:p w:rsidR="0050062D" w:rsidRPr="00B0248E" w:rsidRDefault="0050062D" w:rsidP="00D32369">
      <w:pPr>
        <w:spacing w:after="0" w:line="240" w:lineRule="auto"/>
        <w:ind w:firstLine="360"/>
        <w:jc w:val="both"/>
        <w:rPr>
          <w:rFonts w:ascii="Arial Narrow" w:hAnsi="Arial Narrow"/>
          <w:sz w:val="28"/>
          <w:szCs w:val="28"/>
        </w:rPr>
      </w:pPr>
    </w:p>
    <w:p w:rsidR="005D6D23" w:rsidRPr="00B0248E" w:rsidRDefault="00BC1BBF" w:rsidP="00D32369">
      <w:pPr>
        <w:spacing w:after="0" w:line="240" w:lineRule="auto"/>
        <w:ind w:firstLine="360"/>
        <w:jc w:val="both"/>
        <w:rPr>
          <w:rFonts w:ascii="Arial Narrow" w:hAnsi="Arial Narrow"/>
          <w:sz w:val="28"/>
          <w:szCs w:val="28"/>
        </w:rPr>
      </w:pPr>
      <w:r w:rsidRPr="00B0248E">
        <w:rPr>
          <w:rFonts w:ascii="Arial Narrow" w:hAnsi="Arial Narrow"/>
          <w:sz w:val="28"/>
          <w:szCs w:val="28"/>
        </w:rPr>
        <w:t xml:space="preserve">The Catholic student must always be </w:t>
      </w:r>
      <w:r w:rsidR="00B0248E" w:rsidRPr="00B0248E">
        <w:rPr>
          <w:rFonts w:ascii="Arial Narrow" w:hAnsi="Arial Narrow"/>
          <w:sz w:val="28"/>
          <w:szCs w:val="28"/>
        </w:rPr>
        <w:t>aware</w:t>
      </w:r>
      <w:r w:rsidRPr="00B0248E">
        <w:rPr>
          <w:rFonts w:ascii="Arial Narrow" w:hAnsi="Arial Narrow"/>
          <w:sz w:val="28"/>
          <w:szCs w:val="28"/>
        </w:rPr>
        <w:t xml:space="preserve"> of t</w:t>
      </w:r>
      <w:r w:rsidR="0087311E" w:rsidRPr="00B0248E">
        <w:rPr>
          <w:rFonts w:ascii="Arial Narrow" w:hAnsi="Arial Narrow"/>
          <w:sz w:val="28"/>
          <w:szCs w:val="28"/>
        </w:rPr>
        <w:t>his inversion</w:t>
      </w:r>
      <w:r w:rsidRPr="00B0248E">
        <w:rPr>
          <w:rFonts w:ascii="Arial Narrow" w:hAnsi="Arial Narrow"/>
          <w:sz w:val="28"/>
          <w:szCs w:val="28"/>
        </w:rPr>
        <w:t xml:space="preserve"> </w:t>
      </w:r>
      <w:r w:rsidR="00FE5E3F" w:rsidRPr="00B0248E">
        <w:rPr>
          <w:rFonts w:ascii="Arial Narrow" w:hAnsi="Arial Narrow"/>
          <w:sz w:val="28"/>
          <w:szCs w:val="28"/>
        </w:rPr>
        <w:t xml:space="preserve">in modern physics </w:t>
      </w:r>
      <w:r w:rsidRPr="00B0248E">
        <w:rPr>
          <w:rFonts w:ascii="Arial Narrow" w:hAnsi="Arial Narrow"/>
          <w:sz w:val="28"/>
          <w:szCs w:val="28"/>
        </w:rPr>
        <w:t xml:space="preserve">and </w:t>
      </w:r>
      <w:r w:rsidR="00B0248E" w:rsidRPr="00B0248E">
        <w:rPr>
          <w:rFonts w:ascii="Arial Narrow" w:hAnsi="Arial Narrow"/>
          <w:sz w:val="28"/>
          <w:szCs w:val="28"/>
        </w:rPr>
        <w:t>cautious</w:t>
      </w:r>
      <w:r w:rsidRPr="00B0248E">
        <w:rPr>
          <w:rFonts w:ascii="Arial Narrow" w:hAnsi="Arial Narrow"/>
          <w:sz w:val="28"/>
          <w:szCs w:val="28"/>
        </w:rPr>
        <w:t xml:space="preserve"> of </w:t>
      </w:r>
      <w:r w:rsidR="0087311E" w:rsidRPr="00B0248E">
        <w:rPr>
          <w:rFonts w:ascii="Arial Narrow" w:hAnsi="Arial Narrow"/>
          <w:sz w:val="28"/>
          <w:szCs w:val="28"/>
        </w:rPr>
        <w:t>its</w:t>
      </w:r>
      <w:r w:rsidRPr="00B0248E">
        <w:rPr>
          <w:rFonts w:ascii="Arial Narrow" w:hAnsi="Arial Narrow"/>
          <w:sz w:val="28"/>
          <w:szCs w:val="28"/>
        </w:rPr>
        <w:t xml:space="preserve"> influence </w:t>
      </w:r>
      <w:r w:rsidR="00FE5E3F" w:rsidRPr="00B0248E">
        <w:rPr>
          <w:rFonts w:ascii="Arial Narrow" w:hAnsi="Arial Narrow"/>
          <w:sz w:val="28"/>
          <w:szCs w:val="28"/>
        </w:rPr>
        <w:t xml:space="preserve">in his thinking. Contrary to what many </w:t>
      </w:r>
      <w:r w:rsidR="009C6FE3" w:rsidRPr="00B0248E">
        <w:rPr>
          <w:rFonts w:ascii="Arial Narrow" w:hAnsi="Arial Narrow"/>
          <w:sz w:val="28"/>
          <w:szCs w:val="28"/>
        </w:rPr>
        <w:t xml:space="preserve">Catholic </w:t>
      </w:r>
      <w:r w:rsidR="00FE5E3F" w:rsidRPr="00B0248E">
        <w:rPr>
          <w:rFonts w:ascii="Arial Narrow" w:hAnsi="Arial Narrow"/>
          <w:sz w:val="28"/>
          <w:szCs w:val="28"/>
        </w:rPr>
        <w:t>apologists claim today, m</w:t>
      </w:r>
      <w:r w:rsidRPr="00B0248E">
        <w:rPr>
          <w:rFonts w:ascii="Arial Narrow" w:hAnsi="Arial Narrow"/>
          <w:sz w:val="28"/>
          <w:szCs w:val="28"/>
        </w:rPr>
        <w:t xml:space="preserve">odern physics </w:t>
      </w:r>
      <w:r w:rsidR="00781B48" w:rsidRPr="00B0248E">
        <w:rPr>
          <w:rFonts w:ascii="Arial Narrow" w:hAnsi="Arial Narrow"/>
          <w:sz w:val="28"/>
          <w:szCs w:val="28"/>
        </w:rPr>
        <w:t>implies</w:t>
      </w:r>
      <w:r w:rsidR="00A174F0" w:rsidRPr="00B0248E">
        <w:rPr>
          <w:rFonts w:ascii="Arial Narrow" w:hAnsi="Arial Narrow"/>
          <w:sz w:val="28"/>
          <w:szCs w:val="28"/>
        </w:rPr>
        <w:t xml:space="preserve"> a philosophy</w:t>
      </w:r>
      <w:r w:rsidRPr="00B0248E">
        <w:rPr>
          <w:rFonts w:ascii="Arial Narrow" w:hAnsi="Arial Narrow"/>
          <w:sz w:val="28"/>
          <w:szCs w:val="28"/>
        </w:rPr>
        <w:t xml:space="preserve"> that can</w:t>
      </w:r>
      <w:r w:rsidR="00FE5E3F" w:rsidRPr="00B0248E">
        <w:rPr>
          <w:rFonts w:ascii="Arial Narrow" w:hAnsi="Arial Narrow"/>
          <w:sz w:val="28"/>
          <w:szCs w:val="28"/>
        </w:rPr>
        <w:t>not</w:t>
      </w:r>
      <w:r w:rsidRPr="00B0248E">
        <w:rPr>
          <w:rFonts w:ascii="Arial Narrow" w:hAnsi="Arial Narrow"/>
          <w:sz w:val="28"/>
          <w:szCs w:val="28"/>
        </w:rPr>
        <w:t xml:space="preserve"> be reconciled to the Catholic Faith</w:t>
      </w:r>
      <w:r w:rsidR="00FE5E3F" w:rsidRPr="00B0248E">
        <w:rPr>
          <w:rFonts w:ascii="Arial Narrow" w:hAnsi="Arial Narrow"/>
          <w:sz w:val="28"/>
          <w:szCs w:val="28"/>
        </w:rPr>
        <w:t xml:space="preserve">, for it is false in its </w:t>
      </w:r>
      <w:r w:rsidR="0087311E" w:rsidRPr="00B0248E">
        <w:rPr>
          <w:rFonts w:ascii="Arial Narrow" w:hAnsi="Arial Narrow"/>
          <w:sz w:val="28"/>
          <w:szCs w:val="28"/>
        </w:rPr>
        <w:t>very</w:t>
      </w:r>
      <w:r w:rsidR="00FE5E3F" w:rsidRPr="00B0248E">
        <w:rPr>
          <w:rFonts w:ascii="Arial Narrow" w:hAnsi="Arial Narrow"/>
          <w:sz w:val="28"/>
          <w:szCs w:val="28"/>
        </w:rPr>
        <w:t xml:space="preserve"> principles. This is not to say that </w:t>
      </w:r>
      <w:r w:rsidR="00781B48" w:rsidRPr="00B0248E">
        <w:rPr>
          <w:rFonts w:ascii="Arial Narrow" w:hAnsi="Arial Narrow"/>
          <w:sz w:val="28"/>
          <w:szCs w:val="28"/>
        </w:rPr>
        <w:t>modern physics’</w:t>
      </w:r>
      <w:r w:rsidR="00FE5E3F" w:rsidRPr="00B0248E">
        <w:rPr>
          <w:rFonts w:ascii="Arial Narrow" w:hAnsi="Arial Narrow"/>
          <w:sz w:val="28"/>
          <w:szCs w:val="28"/>
        </w:rPr>
        <w:t xml:space="preserve"> </w:t>
      </w:r>
      <w:r w:rsidR="00DA2029" w:rsidRPr="00B0248E">
        <w:rPr>
          <w:rFonts w:ascii="Arial Narrow" w:hAnsi="Arial Narrow"/>
          <w:sz w:val="28"/>
          <w:szCs w:val="28"/>
        </w:rPr>
        <w:t xml:space="preserve">mathematical </w:t>
      </w:r>
      <w:r w:rsidR="00FE5E3F" w:rsidRPr="00B0248E">
        <w:rPr>
          <w:rFonts w:ascii="Arial Narrow" w:hAnsi="Arial Narrow"/>
          <w:sz w:val="28"/>
          <w:szCs w:val="28"/>
        </w:rPr>
        <w:t>predictions are inaccurate</w:t>
      </w:r>
      <w:r w:rsidR="00DA2029" w:rsidRPr="00B0248E">
        <w:rPr>
          <w:rFonts w:ascii="Arial Narrow" w:hAnsi="Arial Narrow"/>
          <w:sz w:val="28"/>
          <w:szCs w:val="28"/>
        </w:rPr>
        <w:t>, for</w:t>
      </w:r>
      <w:r w:rsidR="00FE5E3F" w:rsidRPr="00B0248E">
        <w:rPr>
          <w:rFonts w:ascii="Arial Narrow" w:hAnsi="Arial Narrow"/>
          <w:sz w:val="28"/>
          <w:szCs w:val="28"/>
        </w:rPr>
        <w:t xml:space="preserve"> the</w:t>
      </w:r>
      <w:r w:rsidR="00D7610A" w:rsidRPr="00B0248E">
        <w:rPr>
          <w:rFonts w:ascii="Arial Narrow" w:hAnsi="Arial Narrow"/>
          <w:sz w:val="28"/>
          <w:szCs w:val="28"/>
        </w:rPr>
        <w:t>se</w:t>
      </w:r>
      <w:r w:rsidR="00FE5E3F" w:rsidRPr="00B0248E">
        <w:rPr>
          <w:rFonts w:ascii="Arial Narrow" w:hAnsi="Arial Narrow"/>
          <w:sz w:val="28"/>
          <w:szCs w:val="28"/>
        </w:rPr>
        <w:t xml:space="preserve"> conform </w:t>
      </w:r>
      <w:r w:rsidR="00931719" w:rsidRPr="00B0248E">
        <w:rPr>
          <w:rFonts w:ascii="Arial Narrow" w:hAnsi="Arial Narrow"/>
          <w:sz w:val="28"/>
          <w:szCs w:val="28"/>
        </w:rPr>
        <w:t>well to reality</w:t>
      </w:r>
      <w:r w:rsidR="00FE5E3F" w:rsidRPr="00B0248E">
        <w:rPr>
          <w:rFonts w:ascii="Arial Narrow" w:hAnsi="Arial Narrow"/>
          <w:sz w:val="28"/>
          <w:szCs w:val="28"/>
        </w:rPr>
        <w:t xml:space="preserve">. </w:t>
      </w:r>
      <w:r w:rsidR="00D7610A" w:rsidRPr="00B0248E">
        <w:rPr>
          <w:rFonts w:ascii="Arial Narrow" w:hAnsi="Arial Narrow"/>
          <w:sz w:val="28"/>
          <w:szCs w:val="28"/>
        </w:rPr>
        <w:t xml:space="preserve">It is not experience that is </w:t>
      </w:r>
      <w:r w:rsidR="00FE5E3F" w:rsidRPr="00B0248E">
        <w:rPr>
          <w:rFonts w:ascii="Arial Narrow" w:hAnsi="Arial Narrow"/>
          <w:sz w:val="28"/>
          <w:szCs w:val="28"/>
        </w:rPr>
        <w:t>fault</w:t>
      </w:r>
      <w:r w:rsidR="00D7610A" w:rsidRPr="00B0248E">
        <w:rPr>
          <w:rFonts w:ascii="Arial Narrow" w:hAnsi="Arial Narrow"/>
          <w:sz w:val="28"/>
          <w:szCs w:val="28"/>
        </w:rPr>
        <w:t>y</w:t>
      </w:r>
      <w:r w:rsidR="00FE5E3F" w:rsidRPr="00B0248E">
        <w:rPr>
          <w:rFonts w:ascii="Arial Narrow" w:hAnsi="Arial Narrow"/>
          <w:sz w:val="28"/>
          <w:szCs w:val="28"/>
        </w:rPr>
        <w:t xml:space="preserve">, but </w:t>
      </w:r>
      <w:r w:rsidR="00D7610A" w:rsidRPr="00B0248E">
        <w:rPr>
          <w:rFonts w:ascii="Arial Narrow" w:hAnsi="Arial Narrow"/>
          <w:sz w:val="28"/>
          <w:szCs w:val="28"/>
        </w:rPr>
        <w:t>the</w:t>
      </w:r>
      <w:r w:rsidR="00FE5E3F" w:rsidRPr="00B0248E">
        <w:rPr>
          <w:rFonts w:ascii="Arial Narrow" w:hAnsi="Arial Narrow"/>
          <w:sz w:val="28"/>
          <w:szCs w:val="28"/>
        </w:rPr>
        <w:t xml:space="preserve"> </w:t>
      </w:r>
      <w:r w:rsidR="00781B48" w:rsidRPr="00B0248E">
        <w:rPr>
          <w:rFonts w:ascii="Arial Narrow" w:hAnsi="Arial Narrow"/>
          <w:sz w:val="28"/>
          <w:szCs w:val="28"/>
        </w:rPr>
        <w:t xml:space="preserve">formulation and </w:t>
      </w:r>
      <w:r w:rsidR="00FE5E3F" w:rsidRPr="00B0248E">
        <w:rPr>
          <w:rFonts w:ascii="Arial Narrow" w:hAnsi="Arial Narrow"/>
          <w:sz w:val="28"/>
          <w:szCs w:val="28"/>
        </w:rPr>
        <w:t>interpretatio</w:t>
      </w:r>
      <w:r w:rsidR="00D7610A" w:rsidRPr="00B0248E">
        <w:rPr>
          <w:rFonts w:ascii="Arial Narrow" w:hAnsi="Arial Narrow"/>
          <w:sz w:val="28"/>
          <w:szCs w:val="28"/>
        </w:rPr>
        <w:t>n of experience</w:t>
      </w:r>
      <w:r w:rsidR="00FE5E3F" w:rsidRPr="00B0248E">
        <w:rPr>
          <w:rFonts w:ascii="Arial Narrow" w:hAnsi="Arial Narrow"/>
          <w:sz w:val="28"/>
          <w:szCs w:val="28"/>
        </w:rPr>
        <w:t xml:space="preserve">. </w:t>
      </w:r>
      <w:r w:rsidR="00D7610A" w:rsidRPr="00B0248E">
        <w:rPr>
          <w:rFonts w:ascii="Arial Narrow" w:hAnsi="Arial Narrow"/>
          <w:sz w:val="28"/>
          <w:szCs w:val="28"/>
        </w:rPr>
        <w:t xml:space="preserve">There remains for orthodox Catholic scientists and philosophers a task of immense scope, severe intellectual discipline, and </w:t>
      </w:r>
      <w:r w:rsidR="00A174F0" w:rsidRPr="00B0248E">
        <w:rPr>
          <w:rFonts w:ascii="Arial Narrow" w:hAnsi="Arial Narrow"/>
          <w:sz w:val="28"/>
          <w:szCs w:val="28"/>
        </w:rPr>
        <w:t>unremitting</w:t>
      </w:r>
      <w:r w:rsidR="00D7610A" w:rsidRPr="00B0248E">
        <w:rPr>
          <w:rFonts w:ascii="Arial Narrow" w:hAnsi="Arial Narrow"/>
          <w:sz w:val="28"/>
          <w:szCs w:val="28"/>
        </w:rPr>
        <w:t xml:space="preserve"> opportunity. The </w:t>
      </w:r>
      <w:r w:rsidR="00A5760A" w:rsidRPr="00B0248E">
        <w:rPr>
          <w:rFonts w:ascii="Arial Narrow" w:hAnsi="Arial Narrow"/>
          <w:sz w:val="28"/>
          <w:szCs w:val="28"/>
        </w:rPr>
        <w:t>physical sciences</w:t>
      </w:r>
      <w:r w:rsidR="00D7610A" w:rsidRPr="00B0248E">
        <w:rPr>
          <w:rFonts w:ascii="Arial Narrow" w:hAnsi="Arial Narrow"/>
          <w:sz w:val="28"/>
          <w:szCs w:val="28"/>
        </w:rPr>
        <w:t xml:space="preserve">, and indeed </w:t>
      </w:r>
      <w:r w:rsidR="00A5760A" w:rsidRPr="00B0248E">
        <w:rPr>
          <w:rFonts w:ascii="Arial Narrow" w:hAnsi="Arial Narrow"/>
          <w:sz w:val="28"/>
          <w:szCs w:val="28"/>
        </w:rPr>
        <w:t xml:space="preserve">the various branches of </w:t>
      </w:r>
      <w:r w:rsidR="00D7610A" w:rsidRPr="00B0248E">
        <w:rPr>
          <w:rFonts w:ascii="Arial Narrow" w:hAnsi="Arial Narrow"/>
          <w:sz w:val="28"/>
          <w:szCs w:val="28"/>
        </w:rPr>
        <w:t>mathematics, must be reconceived and re</w:t>
      </w:r>
      <w:r w:rsidR="00A5760A" w:rsidRPr="00B0248E">
        <w:rPr>
          <w:rFonts w:ascii="Arial Narrow" w:hAnsi="Arial Narrow"/>
          <w:sz w:val="28"/>
          <w:szCs w:val="28"/>
        </w:rPr>
        <w:t>ordered</w:t>
      </w:r>
      <w:r w:rsidR="00D7610A" w:rsidRPr="00B0248E">
        <w:rPr>
          <w:rFonts w:ascii="Arial Narrow" w:hAnsi="Arial Narrow"/>
          <w:sz w:val="28"/>
          <w:szCs w:val="28"/>
        </w:rPr>
        <w:t xml:space="preserve">, all the while preserving the </w:t>
      </w:r>
      <w:r w:rsidR="00A5760A" w:rsidRPr="00B0248E">
        <w:rPr>
          <w:rFonts w:ascii="Arial Narrow" w:hAnsi="Arial Narrow"/>
          <w:sz w:val="28"/>
          <w:szCs w:val="28"/>
        </w:rPr>
        <w:t xml:space="preserve">great </w:t>
      </w:r>
      <w:r w:rsidR="00D7610A" w:rsidRPr="00B0248E">
        <w:rPr>
          <w:rFonts w:ascii="Arial Narrow" w:hAnsi="Arial Narrow"/>
          <w:sz w:val="28"/>
          <w:szCs w:val="28"/>
        </w:rPr>
        <w:t xml:space="preserve">multitude of legitimate modern discoveries and observations. </w:t>
      </w:r>
      <w:r w:rsidR="001104F7" w:rsidRPr="00B0248E">
        <w:rPr>
          <w:rFonts w:ascii="Arial Narrow" w:hAnsi="Arial Narrow"/>
          <w:sz w:val="28"/>
          <w:szCs w:val="28"/>
        </w:rPr>
        <w:t xml:space="preserve">No individual or small group of individuals will suffice; </w:t>
      </w:r>
      <w:r w:rsidR="007925CF" w:rsidRPr="00B0248E">
        <w:rPr>
          <w:rFonts w:ascii="Arial Narrow" w:hAnsi="Arial Narrow"/>
          <w:sz w:val="28"/>
          <w:szCs w:val="28"/>
        </w:rPr>
        <w:t>this</w:t>
      </w:r>
      <w:r w:rsidR="001104F7" w:rsidRPr="00B0248E">
        <w:rPr>
          <w:rFonts w:ascii="Arial Narrow" w:hAnsi="Arial Narrow"/>
          <w:sz w:val="28"/>
          <w:szCs w:val="28"/>
        </w:rPr>
        <w:t xml:space="preserve"> project will demand </w:t>
      </w:r>
      <w:r w:rsidR="00D16C50" w:rsidRPr="00B0248E">
        <w:rPr>
          <w:rFonts w:ascii="Arial Narrow" w:hAnsi="Arial Narrow"/>
          <w:sz w:val="28"/>
          <w:szCs w:val="28"/>
        </w:rPr>
        <w:t>the</w:t>
      </w:r>
      <w:r w:rsidR="00115BCB" w:rsidRPr="00B0248E">
        <w:rPr>
          <w:rFonts w:ascii="Arial Narrow" w:hAnsi="Arial Narrow"/>
          <w:sz w:val="28"/>
          <w:szCs w:val="28"/>
        </w:rPr>
        <w:t xml:space="preserve"> labor </w:t>
      </w:r>
      <w:r w:rsidR="00D16C50" w:rsidRPr="00B0248E">
        <w:rPr>
          <w:rFonts w:ascii="Arial Narrow" w:hAnsi="Arial Narrow"/>
          <w:sz w:val="28"/>
          <w:szCs w:val="28"/>
        </w:rPr>
        <w:t>of legions of</w:t>
      </w:r>
      <w:r w:rsidR="001104F7" w:rsidRPr="00B0248E">
        <w:rPr>
          <w:rFonts w:ascii="Arial Narrow" w:hAnsi="Arial Narrow"/>
          <w:sz w:val="28"/>
          <w:szCs w:val="28"/>
        </w:rPr>
        <w:t xml:space="preserve"> </w:t>
      </w:r>
      <w:r w:rsidR="001A1198" w:rsidRPr="00B0248E">
        <w:rPr>
          <w:rFonts w:ascii="Arial Narrow" w:hAnsi="Arial Narrow"/>
          <w:sz w:val="28"/>
          <w:szCs w:val="28"/>
        </w:rPr>
        <w:t xml:space="preserve">talented and </w:t>
      </w:r>
      <w:r w:rsidR="001104F7" w:rsidRPr="00B0248E">
        <w:rPr>
          <w:rFonts w:ascii="Arial Narrow" w:hAnsi="Arial Narrow"/>
          <w:sz w:val="28"/>
          <w:szCs w:val="28"/>
        </w:rPr>
        <w:t xml:space="preserve">dedicated </w:t>
      </w:r>
      <w:r w:rsidR="00D70FB1" w:rsidRPr="00B0248E">
        <w:rPr>
          <w:rFonts w:ascii="Arial Narrow" w:hAnsi="Arial Narrow"/>
          <w:sz w:val="28"/>
          <w:szCs w:val="28"/>
        </w:rPr>
        <w:t>philosopher</w:t>
      </w:r>
      <w:r w:rsidR="00E4242B" w:rsidRPr="00B0248E">
        <w:rPr>
          <w:rFonts w:ascii="Arial Narrow" w:hAnsi="Arial Narrow"/>
          <w:sz w:val="28"/>
          <w:szCs w:val="28"/>
        </w:rPr>
        <w:t>s</w:t>
      </w:r>
      <w:r w:rsidR="00D70FB1" w:rsidRPr="00B0248E">
        <w:rPr>
          <w:rFonts w:ascii="Arial Narrow" w:hAnsi="Arial Narrow"/>
          <w:sz w:val="28"/>
          <w:szCs w:val="28"/>
        </w:rPr>
        <w:t xml:space="preserve">, </w:t>
      </w:r>
      <w:r w:rsidR="001A1198" w:rsidRPr="00B0248E">
        <w:rPr>
          <w:rFonts w:ascii="Arial Narrow" w:hAnsi="Arial Narrow"/>
          <w:sz w:val="28"/>
          <w:szCs w:val="28"/>
        </w:rPr>
        <w:t>theorists, experimentalists</w:t>
      </w:r>
      <w:r w:rsidR="005D6D23" w:rsidRPr="00B0248E">
        <w:rPr>
          <w:rFonts w:ascii="Arial Narrow" w:hAnsi="Arial Narrow"/>
          <w:sz w:val="28"/>
          <w:szCs w:val="28"/>
        </w:rPr>
        <w:t xml:space="preserve">, teachers, and </w:t>
      </w:r>
      <w:r w:rsidR="008030C3" w:rsidRPr="00B0248E">
        <w:rPr>
          <w:rFonts w:ascii="Arial Narrow" w:hAnsi="Arial Narrow"/>
          <w:sz w:val="28"/>
          <w:szCs w:val="28"/>
        </w:rPr>
        <w:t xml:space="preserve">popular </w:t>
      </w:r>
      <w:r w:rsidR="005D6D23" w:rsidRPr="00B0248E">
        <w:rPr>
          <w:rFonts w:ascii="Arial Narrow" w:hAnsi="Arial Narrow"/>
          <w:sz w:val="28"/>
          <w:szCs w:val="28"/>
        </w:rPr>
        <w:t>expositors</w:t>
      </w:r>
      <w:r w:rsidR="001104F7" w:rsidRPr="00B0248E">
        <w:rPr>
          <w:rFonts w:ascii="Arial Narrow" w:hAnsi="Arial Narrow"/>
          <w:sz w:val="28"/>
          <w:szCs w:val="28"/>
        </w:rPr>
        <w:t xml:space="preserve">. </w:t>
      </w:r>
      <w:r w:rsidR="00781B48" w:rsidRPr="00B0248E">
        <w:rPr>
          <w:rFonts w:ascii="Arial Narrow" w:hAnsi="Arial Narrow"/>
          <w:sz w:val="28"/>
          <w:szCs w:val="28"/>
        </w:rPr>
        <w:t xml:space="preserve">Catholic </w:t>
      </w:r>
      <w:r w:rsidR="004E7EEE" w:rsidRPr="00B0248E">
        <w:rPr>
          <w:rFonts w:ascii="Arial Narrow" w:hAnsi="Arial Narrow"/>
          <w:sz w:val="28"/>
          <w:szCs w:val="28"/>
        </w:rPr>
        <w:t>Tradition affirms</w:t>
      </w:r>
      <w:r w:rsidR="00781B48" w:rsidRPr="00B0248E">
        <w:rPr>
          <w:rFonts w:ascii="Arial Narrow" w:hAnsi="Arial Narrow"/>
          <w:sz w:val="28"/>
          <w:szCs w:val="28"/>
        </w:rPr>
        <w:t xml:space="preserve"> that “grace builds upon nature.” </w:t>
      </w:r>
      <w:r w:rsidR="005D6D23" w:rsidRPr="00B0248E">
        <w:rPr>
          <w:rFonts w:ascii="Arial Narrow" w:hAnsi="Arial Narrow"/>
          <w:sz w:val="28"/>
          <w:szCs w:val="28"/>
        </w:rPr>
        <w:t>W</w:t>
      </w:r>
      <w:r w:rsidR="00917BEF" w:rsidRPr="00B0248E">
        <w:rPr>
          <w:rFonts w:ascii="Arial Narrow" w:hAnsi="Arial Narrow"/>
          <w:sz w:val="28"/>
          <w:szCs w:val="28"/>
        </w:rPr>
        <w:t>ith</w:t>
      </w:r>
      <w:r w:rsidR="005D6D23" w:rsidRPr="00B0248E">
        <w:rPr>
          <w:rFonts w:ascii="Arial Narrow" w:hAnsi="Arial Narrow"/>
          <w:sz w:val="28"/>
          <w:szCs w:val="28"/>
        </w:rPr>
        <w:t xml:space="preserve"> a sound philosophy of nature</w:t>
      </w:r>
      <w:r w:rsidR="00731A96" w:rsidRPr="00B0248E">
        <w:rPr>
          <w:rFonts w:ascii="Arial Narrow" w:hAnsi="Arial Narrow"/>
          <w:sz w:val="28"/>
          <w:szCs w:val="28"/>
        </w:rPr>
        <w:t xml:space="preserve"> </w:t>
      </w:r>
      <w:r w:rsidR="003F61C9" w:rsidRPr="00B0248E">
        <w:rPr>
          <w:rFonts w:ascii="Arial Narrow" w:hAnsi="Arial Narrow"/>
          <w:sz w:val="28"/>
          <w:szCs w:val="28"/>
        </w:rPr>
        <w:t xml:space="preserve">again </w:t>
      </w:r>
      <w:r w:rsidR="00731A96" w:rsidRPr="00B0248E">
        <w:rPr>
          <w:rFonts w:ascii="Arial Narrow" w:hAnsi="Arial Narrow"/>
          <w:sz w:val="28"/>
          <w:szCs w:val="28"/>
        </w:rPr>
        <w:t>in hand</w:t>
      </w:r>
      <w:r w:rsidR="005D6D23" w:rsidRPr="00B0248E">
        <w:rPr>
          <w:rFonts w:ascii="Arial Narrow" w:hAnsi="Arial Narrow"/>
          <w:sz w:val="28"/>
          <w:szCs w:val="28"/>
        </w:rPr>
        <w:t xml:space="preserve">, the Church will find </w:t>
      </w:r>
      <w:r w:rsidR="00115BCB" w:rsidRPr="00B0248E">
        <w:rPr>
          <w:rFonts w:ascii="Arial Narrow" w:hAnsi="Arial Narrow"/>
          <w:sz w:val="28"/>
          <w:szCs w:val="28"/>
        </w:rPr>
        <w:t xml:space="preserve">more </w:t>
      </w:r>
      <w:r w:rsidR="005D6D23" w:rsidRPr="00B0248E">
        <w:rPr>
          <w:rFonts w:ascii="Arial Narrow" w:hAnsi="Arial Narrow"/>
          <w:sz w:val="28"/>
          <w:szCs w:val="28"/>
        </w:rPr>
        <w:t xml:space="preserve">fertile ground in which to plant the seeds of faith. </w:t>
      </w:r>
      <w:r w:rsidR="00781B48" w:rsidRPr="00B0248E">
        <w:rPr>
          <w:rFonts w:ascii="Arial Narrow" w:hAnsi="Arial Narrow"/>
          <w:sz w:val="28"/>
          <w:szCs w:val="28"/>
        </w:rPr>
        <w:t>L</w:t>
      </w:r>
      <w:r w:rsidR="00A174F0" w:rsidRPr="00B0248E">
        <w:rPr>
          <w:rFonts w:ascii="Arial Narrow" w:hAnsi="Arial Narrow"/>
          <w:sz w:val="28"/>
          <w:szCs w:val="28"/>
        </w:rPr>
        <w:t xml:space="preserve">et us be sure that the credit </w:t>
      </w:r>
      <w:r w:rsidR="00781B48" w:rsidRPr="00B0248E">
        <w:rPr>
          <w:rFonts w:ascii="Arial Narrow" w:hAnsi="Arial Narrow"/>
          <w:sz w:val="28"/>
          <w:szCs w:val="28"/>
        </w:rPr>
        <w:t xml:space="preserve">for this </w:t>
      </w:r>
      <w:r w:rsidR="00A174F0" w:rsidRPr="00B0248E">
        <w:rPr>
          <w:rFonts w:ascii="Arial Narrow" w:hAnsi="Arial Narrow"/>
          <w:sz w:val="28"/>
          <w:szCs w:val="28"/>
        </w:rPr>
        <w:t>is referred to</w:t>
      </w:r>
      <w:r w:rsidR="001104F7" w:rsidRPr="00B0248E">
        <w:rPr>
          <w:rFonts w:ascii="Arial Narrow" w:hAnsi="Arial Narrow"/>
          <w:sz w:val="28"/>
          <w:szCs w:val="28"/>
        </w:rPr>
        <w:t xml:space="preserve"> God</w:t>
      </w:r>
      <w:r w:rsidR="00A174F0" w:rsidRPr="00B0248E">
        <w:rPr>
          <w:rFonts w:ascii="Arial Narrow" w:hAnsi="Arial Narrow"/>
          <w:sz w:val="28"/>
          <w:szCs w:val="28"/>
        </w:rPr>
        <w:t xml:space="preserve"> alone</w:t>
      </w:r>
      <w:r w:rsidR="001104F7" w:rsidRPr="00B0248E">
        <w:rPr>
          <w:rFonts w:ascii="Arial Narrow" w:hAnsi="Arial Narrow"/>
          <w:sz w:val="28"/>
          <w:szCs w:val="28"/>
        </w:rPr>
        <w:t>:</w:t>
      </w:r>
    </w:p>
    <w:p w:rsidR="005D6D23" w:rsidRPr="00B0248E" w:rsidRDefault="005D6D23" w:rsidP="00D32369">
      <w:pPr>
        <w:spacing w:after="0" w:line="240" w:lineRule="auto"/>
        <w:ind w:firstLine="360"/>
        <w:jc w:val="both"/>
        <w:rPr>
          <w:rFonts w:ascii="Arial Narrow" w:hAnsi="Arial Narrow"/>
          <w:sz w:val="28"/>
          <w:szCs w:val="28"/>
        </w:rPr>
      </w:pPr>
    </w:p>
    <w:p w:rsidR="00BC1BBF" w:rsidRPr="00B0248E" w:rsidRDefault="001104F7" w:rsidP="00285A52">
      <w:pPr>
        <w:spacing w:after="0" w:line="240" w:lineRule="auto"/>
        <w:jc w:val="center"/>
        <w:rPr>
          <w:rFonts w:ascii="Arial Narrow" w:hAnsi="Arial Narrow"/>
          <w:sz w:val="28"/>
          <w:szCs w:val="28"/>
        </w:rPr>
      </w:pPr>
      <w:r w:rsidRPr="00B0248E">
        <w:rPr>
          <w:rFonts w:ascii="Arial Narrow" w:hAnsi="Arial Narrow"/>
          <w:i/>
          <w:sz w:val="28"/>
          <w:szCs w:val="28"/>
        </w:rPr>
        <w:t xml:space="preserve">Ad </w:t>
      </w:r>
      <w:proofErr w:type="spellStart"/>
      <w:r w:rsidRPr="00B0248E">
        <w:rPr>
          <w:rFonts w:ascii="Arial Narrow" w:hAnsi="Arial Narrow"/>
          <w:i/>
          <w:sz w:val="28"/>
          <w:szCs w:val="28"/>
        </w:rPr>
        <w:t>Majorem</w:t>
      </w:r>
      <w:proofErr w:type="spellEnd"/>
      <w:r w:rsidRPr="00B0248E">
        <w:rPr>
          <w:rFonts w:ascii="Arial Narrow" w:hAnsi="Arial Narrow"/>
          <w:i/>
          <w:sz w:val="28"/>
          <w:szCs w:val="28"/>
        </w:rPr>
        <w:t xml:space="preserve"> Dei </w:t>
      </w:r>
      <w:proofErr w:type="spellStart"/>
      <w:r w:rsidRPr="00B0248E">
        <w:rPr>
          <w:rFonts w:ascii="Arial Narrow" w:hAnsi="Arial Narrow"/>
          <w:i/>
          <w:sz w:val="28"/>
          <w:szCs w:val="28"/>
        </w:rPr>
        <w:t>Gloriam</w:t>
      </w:r>
      <w:proofErr w:type="spellEnd"/>
      <w:r w:rsidRPr="00B0248E">
        <w:rPr>
          <w:rFonts w:ascii="Arial Narrow" w:hAnsi="Arial Narrow"/>
          <w:sz w:val="28"/>
          <w:szCs w:val="28"/>
        </w:rPr>
        <w:t>.</w:t>
      </w:r>
    </w:p>
    <w:p w:rsidR="001104F7" w:rsidRPr="00B0248E" w:rsidRDefault="001104F7" w:rsidP="00D32369">
      <w:pPr>
        <w:spacing w:after="0" w:line="240" w:lineRule="auto"/>
        <w:ind w:firstLine="360"/>
        <w:jc w:val="both"/>
        <w:rPr>
          <w:rFonts w:ascii="Arial Narrow" w:hAnsi="Arial Narrow"/>
          <w:sz w:val="28"/>
          <w:szCs w:val="28"/>
        </w:rPr>
      </w:pPr>
    </w:p>
    <w:p w:rsidR="00E0640A" w:rsidRPr="00B0248E" w:rsidRDefault="00E0640A" w:rsidP="00E0640A">
      <w:pPr>
        <w:spacing w:after="0" w:line="240" w:lineRule="auto"/>
        <w:jc w:val="both"/>
        <w:rPr>
          <w:rFonts w:ascii="Arial Narrow" w:hAnsi="Arial Narrow"/>
          <w:sz w:val="28"/>
          <w:szCs w:val="28"/>
        </w:rPr>
      </w:pPr>
    </w:p>
    <w:p w:rsidR="00355536" w:rsidRPr="00B0248E" w:rsidRDefault="00E0640A" w:rsidP="00784A4A">
      <w:pPr>
        <w:tabs>
          <w:tab w:val="left" w:pos="360"/>
        </w:tabs>
        <w:spacing w:after="0" w:line="240" w:lineRule="auto"/>
        <w:jc w:val="both"/>
        <w:rPr>
          <w:rFonts w:ascii="Arial Narrow" w:hAnsi="Arial Narrow"/>
          <w:b/>
          <w:sz w:val="28"/>
          <w:szCs w:val="28"/>
        </w:rPr>
      </w:pPr>
      <w:r w:rsidRPr="00B0248E">
        <w:rPr>
          <w:rFonts w:ascii="Arial Narrow" w:hAnsi="Arial Narrow"/>
          <w:b/>
          <w:sz w:val="28"/>
          <w:szCs w:val="28"/>
        </w:rPr>
        <w:t>Chapter I.A Review Questions:</w:t>
      </w:r>
    </w:p>
    <w:p w:rsidR="00E0640A" w:rsidRPr="00B0248E" w:rsidRDefault="00E0640A" w:rsidP="00784A4A">
      <w:pPr>
        <w:tabs>
          <w:tab w:val="left" w:pos="360"/>
        </w:tabs>
        <w:spacing w:after="0" w:line="240" w:lineRule="auto"/>
        <w:jc w:val="both"/>
        <w:rPr>
          <w:rFonts w:ascii="Arial Narrow" w:hAnsi="Arial Narrow"/>
          <w:sz w:val="28"/>
          <w:szCs w:val="28"/>
        </w:rPr>
      </w:pPr>
    </w:p>
    <w:p w:rsidR="00E0640A" w:rsidRPr="00B0248E" w:rsidRDefault="00E0640A"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1.</w:t>
      </w:r>
      <w:r w:rsidRPr="00B0248E">
        <w:rPr>
          <w:rFonts w:ascii="Arial Narrow" w:hAnsi="Arial Narrow"/>
          <w:sz w:val="28"/>
          <w:szCs w:val="28"/>
        </w:rPr>
        <w:tab/>
        <w:t>What is meant by “truth”?</w:t>
      </w:r>
    </w:p>
    <w:p w:rsidR="00E0640A" w:rsidRPr="00B0248E" w:rsidRDefault="00E0640A"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2.</w:t>
      </w:r>
      <w:r w:rsidRPr="00B0248E">
        <w:rPr>
          <w:rFonts w:ascii="Arial Narrow" w:hAnsi="Arial Narrow"/>
          <w:sz w:val="28"/>
          <w:szCs w:val="28"/>
        </w:rPr>
        <w:tab/>
        <w:t>What is a “science”? How does it differ from “true opinion”?</w:t>
      </w:r>
    </w:p>
    <w:p w:rsidR="00E0640A" w:rsidRPr="00B0248E" w:rsidRDefault="00E0640A"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3.</w:t>
      </w:r>
      <w:r w:rsidRPr="00B0248E">
        <w:rPr>
          <w:rFonts w:ascii="Arial Narrow" w:hAnsi="Arial Narrow"/>
          <w:sz w:val="28"/>
          <w:szCs w:val="28"/>
        </w:rPr>
        <w:tab/>
        <w:t>What is meant by a “contingent” event? Why can</w:t>
      </w:r>
      <w:r w:rsidR="00784A4A" w:rsidRPr="00B0248E">
        <w:rPr>
          <w:rFonts w:ascii="Arial Narrow" w:hAnsi="Arial Narrow"/>
          <w:sz w:val="28"/>
          <w:szCs w:val="28"/>
        </w:rPr>
        <w:t xml:space="preserve">not these </w:t>
      </w:r>
      <w:r w:rsidRPr="00B0248E">
        <w:rPr>
          <w:rFonts w:ascii="Arial Narrow" w:hAnsi="Arial Narrow"/>
          <w:sz w:val="28"/>
          <w:szCs w:val="28"/>
        </w:rPr>
        <w:t>be the subject of a human science?</w:t>
      </w:r>
    </w:p>
    <w:p w:rsidR="00E0640A" w:rsidRPr="00B0248E" w:rsidRDefault="00E0640A"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4.</w:t>
      </w:r>
      <w:r w:rsidRPr="00B0248E">
        <w:rPr>
          <w:rFonts w:ascii="Arial Narrow" w:hAnsi="Arial Narrow"/>
          <w:sz w:val="28"/>
          <w:szCs w:val="28"/>
        </w:rPr>
        <w:tab/>
        <w:t>What does the theological modernist mean by “faith”?</w:t>
      </w:r>
    </w:p>
    <w:p w:rsidR="00E0640A" w:rsidRPr="00B0248E" w:rsidRDefault="00E0640A"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5.</w:t>
      </w:r>
      <w:r w:rsidRPr="00B0248E">
        <w:rPr>
          <w:rFonts w:ascii="Arial Narrow" w:hAnsi="Arial Narrow"/>
          <w:sz w:val="28"/>
          <w:szCs w:val="28"/>
        </w:rPr>
        <w:tab/>
        <w:t xml:space="preserve">What does the orthodox Catholic </w:t>
      </w:r>
      <w:r w:rsidR="00983D74" w:rsidRPr="00B0248E">
        <w:rPr>
          <w:rFonts w:ascii="Arial Narrow" w:hAnsi="Arial Narrow"/>
          <w:sz w:val="28"/>
          <w:szCs w:val="28"/>
        </w:rPr>
        <w:t xml:space="preserve">believer </w:t>
      </w:r>
      <w:r w:rsidRPr="00B0248E">
        <w:rPr>
          <w:rFonts w:ascii="Arial Narrow" w:hAnsi="Arial Narrow"/>
          <w:sz w:val="28"/>
          <w:szCs w:val="28"/>
        </w:rPr>
        <w:t>mean by an “act of faith”?</w:t>
      </w:r>
    </w:p>
    <w:p w:rsidR="00E0640A" w:rsidRPr="00B0248E" w:rsidRDefault="00E0640A"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6.</w:t>
      </w:r>
      <w:r w:rsidRPr="00B0248E">
        <w:rPr>
          <w:rFonts w:ascii="Arial Narrow" w:hAnsi="Arial Narrow"/>
          <w:sz w:val="28"/>
          <w:szCs w:val="28"/>
        </w:rPr>
        <w:tab/>
        <w:t>Does the scientist demand an act of faith from his student? Why?</w:t>
      </w:r>
    </w:p>
    <w:p w:rsidR="00E0640A" w:rsidRPr="00B0248E" w:rsidRDefault="00E0640A"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7.</w:t>
      </w:r>
      <w:r w:rsidRPr="00B0248E">
        <w:rPr>
          <w:rFonts w:ascii="Arial Narrow" w:hAnsi="Arial Narrow"/>
          <w:sz w:val="28"/>
          <w:szCs w:val="28"/>
        </w:rPr>
        <w:tab/>
        <w:t>Why is the Catholic’s act of faith in Jesus Christ entirely reasonable?</w:t>
      </w:r>
    </w:p>
    <w:p w:rsidR="00E0640A" w:rsidRPr="00B0248E" w:rsidRDefault="00983D74"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8.</w:t>
      </w:r>
      <w:r w:rsidRPr="00B0248E">
        <w:rPr>
          <w:rFonts w:ascii="Arial Narrow" w:hAnsi="Arial Narrow"/>
          <w:sz w:val="28"/>
          <w:szCs w:val="28"/>
        </w:rPr>
        <w:tab/>
      </w:r>
      <w:r w:rsidR="00FE557F" w:rsidRPr="00B0248E">
        <w:rPr>
          <w:rFonts w:ascii="Arial Narrow" w:hAnsi="Arial Narrow"/>
          <w:sz w:val="28"/>
          <w:szCs w:val="28"/>
        </w:rPr>
        <w:t>How must all conflicts between scientific theory and the Catholic Faith be resolved</w:t>
      </w:r>
      <w:r w:rsidRPr="00B0248E">
        <w:rPr>
          <w:rFonts w:ascii="Arial Narrow" w:hAnsi="Arial Narrow"/>
          <w:sz w:val="28"/>
          <w:szCs w:val="28"/>
        </w:rPr>
        <w:t>?</w:t>
      </w:r>
      <w:r w:rsidR="00FE557F" w:rsidRPr="00B0248E">
        <w:rPr>
          <w:rFonts w:ascii="Arial Narrow" w:hAnsi="Arial Narrow"/>
          <w:sz w:val="28"/>
          <w:szCs w:val="28"/>
        </w:rPr>
        <w:t xml:space="preserve"> Why?</w:t>
      </w:r>
    </w:p>
    <w:p w:rsidR="00983D74" w:rsidRPr="00B0248E" w:rsidRDefault="00983D74" w:rsidP="00784A4A">
      <w:pPr>
        <w:tabs>
          <w:tab w:val="left" w:pos="360"/>
        </w:tabs>
        <w:spacing w:after="0" w:line="240" w:lineRule="auto"/>
        <w:jc w:val="both"/>
        <w:rPr>
          <w:rFonts w:ascii="Arial Narrow" w:hAnsi="Arial Narrow"/>
          <w:sz w:val="28"/>
          <w:szCs w:val="28"/>
        </w:rPr>
      </w:pPr>
    </w:p>
    <w:p w:rsidR="00983D74" w:rsidRPr="00B0248E" w:rsidRDefault="00983D74" w:rsidP="00784A4A">
      <w:pPr>
        <w:tabs>
          <w:tab w:val="left" w:pos="360"/>
        </w:tabs>
        <w:spacing w:after="0" w:line="240" w:lineRule="auto"/>
        <w:jc w:val="both"/>
        <w:rPr>
          <w:rFonts w:ascii="Arial Narrow" w:hAnsi="Arial Narrow"/>
          <w:b/>
          <w:sz w:val="28"/>
          <w:szCs w:val="28"/>
        </w:rPr>
      </w:pPr>
      <w:r w:rsidRPr="00B0248E">
        <w:rPr>
          <w:rFonts w:ascii="Arial Narrow" w:hAnsi="Arial Narrow"/>
          <w:b/>
          <w:sz w:val="28"/>
          <w:szCs w:val="28"/>
        </w:rPr>
        <w:t>Chapter I.B Review Questions:</w:t>
      </w:r>
    </w:p>
    <w:p w:rsidR="00983D74" w:rsidRPr="00B0248E" w:rsidRDefault="00983D74" w:rsidP="00784A4A">
      <w:pPr>
        <w:tabs>
          <w:tab w:val="left" w:pos="360"/>
        </w:tabs>
        <w:spacing w:after="0" w:line="240" w:lineRule="auto"/>
        <w:jc w:val="both"/>
        <w:rPr>
          <w:rFonts w:ascii="Arial Narrow" w:hAnsi="Arial Narrow"/>
          <w:sz w:val="28"/>
          <w:szCs w:val="28"/>
        </w:rPr>
      </w:pPr>
    </w:p>
    <w:p w:rsidR="00983D74" w:rsidRPr="00B0248E" w:rsidRDefault="00983D74"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1.</w:t>
      </w:r>
      <w:r w:rsidRPr="00B0248E">
        <w:rPr>
          <w:rFonts w:ascii="Arial Narrow" w:hAnsi="Arial Narrow"/>
          <w:sz w:val="28"/>
          <w:szCs w:val="28"/>
        </w:rPr>
        <w:tab/>
        <w:t>How are the subject matters of physics, mathematics, and metaphysics defined?</w:t>
      </w:r>
    </w:p>
    <w:p w:rsidR="00983D74" w:rsidRPr="00B0248E" w:rsidRDefault="00983D74"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2.</w:t>
      </w:r>
      <w:r w:rsidRPr="00B0248E">
        <w:rPr>
          <w:rFonts w:ascii="Arial Narrow" w:hAnsi="Arial Narrow"/>
          <w:sz w:val="28"/>
          <w:szCs w:val="28"/>
        </w:rPr>
        <w:tab/>
        <w:t>What do we mean when we say that one science is more “abstract” than another?</w:t>
      </w:r>
    </w:p>
    <w:p w:rsidR="00983D74" w:rsidRPr="00B0248E" w:rsidRDefault="00983D74"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3.</w:t>
      </w:r>
      <w:r w:rsidRPr="00B0248E">
        <w:rPr>
          <w:rFonts w:ascii="Arial Narrow" w:hAnsi="Arial Narrow"/>
          <w:sz w:val="28"/>
          <w:szCs w:val="28"/>
        </w:rPr>
        <w:tab/>
        <w:t>In what way do physic</w:t>
      </w:r>
      <w:r w:rsidR="00FE557F" w:rsidRPr="00B0248E">
        <w:rPr>
          <w:rFonts w:ascii="Arial Narrow" w:hAnsi="Arial Narrow"/>
          <w:sz w:val="28"/>
          <w:szCs w:val="28"/>
        </w:rPr>
        <w:t>s, mathematics, and metaphysics</w:t>
      </w:r>
      <w:r w:rsidRPr="00B0248E">
        <w:rPr>
          <w:rFonts w:ascii="Arial Narrow" w:hAnsi="Arial Narrow"/>
          <w:sz w:val="28"/>
          <w:szCs w:val="28"/>
        </w:rPr>
        <w:t xml:space="preserve"> abstract from individual beings?</w:t>
      </w:r>
    </w:p>
    <w:p w:rsidR="00002968" w:rsidRPr="00B0248E" w:rsidRDefault="00002968"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4.</w:t>
      </w:r>
      <w:r w:rsidRPr="00B0248E">
        <w:rPr>
          <w:rFonts w:ascii="Arial Narrow" w:hAnsi="Arial Narrow"/>
          <w:sz w:val="28"/>
          <w:szCs w:val="28"/>
        </w:rPr>
        <w:tab/>
        <w:t xml:space="preserve">Under what aspects would physics, mathematics, and metaphysics study </w:t>
      </w:r>
      <w:r w:rsidR="00FE557F" w:rsidRPr="00B0248E">
        <w:rPr>
          <w:rFonts w:ascii="Arial Narrow" w:hAnsi="Arial Narrow"/>
          <w:sz w:val="28"/>
          <w:szCs w:val="28"/>
        </w:rPr>
        <w:t>a diamond</w:t>
      </w:r>
      <w:r w:rsidR="005B56DE" w:rsidRPr="00B0248E">
        <w:rPr>
          <w:rFonts w:ascii="Arial Narrow" w:hAnsi="Arial Narrow"/>
          <w:sz w:val="28"/>
          <w:szCs w:val="28"/>
        </w:rPr>
        <w:t>?</w:t>
      </w:r>
    </w:p>
    <w:p w:rsidR="00A65C36" w:rsidRDefault="005B56DE"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5</w:t>
      </w:r>
      <w:r w:rsidR="00002968" w:rsidRPr="00B0248E">
        <w:rPr>
          <w:rFonts w:ascii="Arial Narrow" w:hAnsi="Arial Narrow"/>
          <w:sz w:val="28"/>
          <w:szCs w:val="28"/>
        </w:rPr>
        <w:t>.</w:t>
      </w:r>
      <w:r w:rsidR="00002968" w:rsidRPr="00B0248E">
        <w:rPr>
          <w:rFonts w:ascii="Arial Narrow" w:hAnsi="Arial Narrow"/>
          <w:sz w:val="28"/>
          <w:szCs w:val="28"/>
        </w:rPr>
        <w:tab/>
        <w:t>In what way does the hierarchy of sciences yield also a hierarchy of principles?</w:t>
      </w:r>
    </w:p>
    <w:p w:rsidR="00B0248E" w:rsidRPr="00B0248E" w:rsidRDefault="00B0248E" w:rsidP="00784A4A">
      <w:pPr>
        <w:tabs>
          <w:tab w:val="left" w:pos="360"/>
        </w:tabs>
        <w:spacing w:after="0" w:line="240" w:lineRule="auto"/>
        <w:jc w:val="both"/>
        <w:rPr>
          <w:rFonts w:ascii="Arial Narrow" w:hAnsi="Arial Narrow"/>
          <w:sz w:val="28"/>
          <w:szCs w:val="28"/>
        </w:rPr>
      </w:pPr>
    </w:p>
    <w:p w:rsidR="00A65C36" w:rsidRPr="00B0248E" w:rsidRDefault="00A65C36" w:rsidP="00B0248E">
      <w:pPr>
        <w:tabs>
          <w:tab w:val="left" w:pos="360"/>
        </w:tabs>
        <w:rPr>
          <w:rFonts w:ascii="Arial Narrow" w:hAnsi="Arial Narrow"/>
          <w:sz w:val="28"/>
          <w:szCs w:val="28"/>
        </w:rPr>
      </w:pPr>
      <w:r w:rsidRPr="00B0248E">
        <w:rPr>
          <w:rFonts w:ascii="Arial Narrow" w:hAnsi="Arial Narrow"/>
          <w:b/>
          <w:sz w:val="28"/>
          <w:szCs w:val="28"/>
        </w:rPr>
        <w:t>Chapter I.C Review Questions:</w:t>
      </w:r>
    </w:p>
    <w:p w:rsidR="00002968" w:rsidRPr="00B0248E" w:rsidRDefault="00A65C36"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1.</w:t>
      </w:r>
      <w:r w:rsidRPr="00B0248E">
        <w:rPr>
          <w:rFonts w:ascii="Arial Narrow" w:hAnsi="Arial Narrow"/>
          <w:sz w:val="28"/>
          <w:szCs w:val="28"/>
        </w:rPr>
        <w:tab/>
        <w:t xml:space="preserve">What </w:t>
      </w:r>
      <w:r w:rsidR="00C823A8" w:rsidRPr="00B0248E">
        <w:rPr>
          <w:rFonts w:ascii="Arial Narrow" w:hAnsi="Arial Narrow"/>
          <w:sz w:val="28"/>
          <w:szCs w:val="28"/>
        </w:rPr>
        <w:t>are meant by “act” and “potency”?</w:t>
      </w:r>
    </w:p>
    <w:p w:rsidR="00C823A8" w:rsidRPr="00B0248E" w:rsidRDefault="00C823A8"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2.</w:t>
      </w:r>
      <w:r w:rsidRPr="00B0248E">
        <w:rPr>
          <w:rFonts w:ascii="Arial Narrow" w:hAnsi="Arial Narrow"/>
          <w:sz w:val="28"/>
          <w:szCs w:val="28"/>
        </w:rPr>
        <w:tab/>
        <w:t>How is “motion” defined?</w:t>
      </w:r>
    </w:p>
    <w:p w:rsidR="00187BD3" w:rsidRPr="00B0248E" w:rsidRDefault="00C823A8"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3.</w:t>
      </w:r>
      <w:r w:rsidRPr="00B0248E">
        <w:rPr>
          <w:rFonts w:ascii="Arial Narrow" w:hAnsi="Arial Narrow"/>
          <w:sz w:val="28"/>
          <w:szCs w:val="28"/>
        </w:rPr>
        <w:tab/>
        <w:t>How does the ac</w:t>
      </w:r>
      <w:r w:rsidR="000D4894" w:rsidRPr="00B0248E">
        <w:rPr>
          <w:rFonts w:ascii="Arial Narrow" w:hAnsi="Arial Narrow"/>
          <w:sz w:val="28"/>
          <w:szCs w:val="28"/>
        </w:rPr>
        <w:t>t</w:t>
      </w:r>
      <w:r w:rsidRPr="00B0248E">
        <w:rPr>
          <w:rFonts w:ascii="Arial Narrow" w:hAnsi="Arial Narrow"/>
          <w:sz w:val="28"/>
          <w:szCs w:val="28"/>
        </w:rPr>
        <w:t xml:space="preserve"> of motion differ from the act</w:t>
      </w:r>
      <w:r w:rsidR="00187BD3" w:rsidRPr="00B0248E">
        <w:rPr>
          <w:rFonts w:ascii="Arial Narrow" w:hAnsi="Arial Narrow"/>
          <w:sz w:val="28"/>
          <w:szCs w:val="28"/>
        </w:rPr>
        <w:t xml:space="preserve"> of form?</w:t>
      </w:r>
    </w:p>
    <w:p w:rsidR="00187BD3" w:rsidRPr="00B0248E" w:rsidRDefault="000D4894"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4.</w:t>
      </w:r>
      <w:r w:rsidRPr="00B0248E">
        <w:rPr>
          <w:rFonts w:ascii="Arial Narrow" w:hAnsi="Arial Narrow"/>
          <w:sz w:val="28"/>
          <w:szCs w:val="28"/>
        </w:rPr>
        <w:tab/>
        <w:t>What is the difference between an intrinsic and extrinsic cause?</w:t>
      </w:r>
    </w:p>
    <w:p w:rsidR="000D4894" w:rsidRPr="00B0248E" w:rsidRDefault="000D4894"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5.</w:t>
      </w:r>
      <w:r w:rsidRPr="00B0248E">
        <w:rPr>
          <w:rFonts w:ascii="Arial Narrow" w:hAnsi="Arial Narrow"/>
          <w:sz w:val="28"/>
          <w:szCs w:val="28"/>
        </w:rPr>
        <w:tab/>
        <w:t>What are the four causes? Which are intrinsic and which extrinsic?</w:t>
      </w:r>
    </w:p>
    <w:p w:rsidR="000D4894" w:rsidRPr="00B0248E" w:rsidRDefault="000D4894"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6.</w:t>
      </w:r>
      <w:r w:rsidRPr="00B0248E">
        <w:rPr>
          <w:rFonts w:ascii="Arial Narrow" w:hAnsi="Arial Narrow"/>
          <w:sz w:val="28"/>
          <w:szCs w:val="28"/>
        </w:rPr>
        <w:tab/>
        <w:t>How should we understand the difference between an efficient cause and final cause?</w:t>
      </w:r>
    </w:p>
    <w:p w:rsidR="000D4894" w:rsidRPr="00B0248E" w:rsidRDefault="00D27945"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7.</w:t>
      </w:r>
      <w:r w:rsidRPr="00B0248E">
        <w:rPr>
          <w:rFonts w:ascii="Arial Narrow" w:hAnsi="Arial Narrow"/>
          <w:sz w:val="28"/>
          <w:szCs w:val="28"/>
        </w:rPr>
        <w:tab/>
        <w:t>Give an example of a motion not found in the text and identify its four causes.</w:t>
      </w:r>
    </w:p>
    <w:p w:rsidR="00D27945" w:rsidRPr="00B0248E" w:rsidRDefault="00D27945" w:rsidP="00784A4A">
      <w:pPr>
        <w:tabs>
          <w:tab w:val="left" w:pos="360"/>
        </w:tabs>
        <w:spacing w:after="0" w:line="240" w:lineRule="auto"/>
        <w:jc w:val="both"/>
        <w:rPr>
          <w:rFonts w:ascii="Arial Narrow" w:hAnsi="Arial Narrow"/>
          <w:sz w:val="28"/>
          <w:szCs w:val="28"/>
        </w:rPr>
      </w:pPr>
    </w:p>
    <w:p w:rsidR="00D27945" w:rsidRPr="00B0248E" w:rsidRDefault="00D27945" w:rsidP="00784A4A">
      <w:pPr>
        <w:tabs>
          <w:tab w:val="left" w:pos="360"/>
        </w:tabs>
        <w:spacing w:after="0" w:line="240" w:lineRule="auto"/>
        <w:jc w:val="both"/>
        <w:rPr>
          <w:rFonts w:ascii="Arial Narrow" w:hAnsi="Arial Narrow"/>
          <w:b/>
          <w:sz w:val="28"/>
          <w:szCs w:val="28"/>
        </w:rPr>
      </w:pPr>
      <w:r w:rsidRPr="00B0248E">
        <w:rPr>
          <w:rFonts w:ascii="Arial Narrow" w:hAnsi="Arial Narrow"/>
          <w:b/>
          <w:sz w:val="28"/>
          <w:szCs w:val="28"/>
        </w:rPr>
        <w:t>Chapter I.D Review Questions:</w:t>
      </w:r>
    </w:p>
    <w:p w:rsidR="00D27945" w:rsidRPr="00B0248E" w:rsidRDefault="00D27945" w:rsidP="00784A4A">
      <w:pPr>
        <w:tabs>
          <w:tab w:val="left" w:pos="360"/>
        </w:tabs>
        <w:spacing w:after="0" w:line="240" w:lineRule="auto"/>
        <w:jc w:val="both"/>
        <w:rPr>
          <w:rFonts w:ascii="Arial Narrow" w:hAnsi="Arial Narrow"/>
          <w:sz w:val="28"/>
          <w:szCs w:val="28"/>
        </w:rPr>
      </w:pPr>
    </w:p>
    <w:p w:rsidR="00D27945" w:rsidRPr="00B0248E" w:rsidRDefault="00784A4A"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1.</w:t>
      </w:r>
      <w:r w:rsidRPr="00B0248E">
        <w:rPr>
          <w:rFonts w:ascii="Arial Narrow" w:hAnsi="Arial Narrow"/>
          <w:sz w:val="28"/>
          <w:szCs w:val="28"/>
        </w:rPr>
        <w:tab/>
      </w:r>
      <w:r w:rsidR="00607BA4" w:rsidRPr="00B0248E">
        <w:rPr>
          <w:rFonts w:ascii="Arial Narrow" w:hAnsi="Arial Narrow"/>
          <w:sz w:val="28"/>
          <w:szCs w:val="28"/>
        </w:rPr>
        <w:t xml:space="preserve">In what way does the </w:t>
      </w:r>
      <w:r w:rsidR="00376081" w:rsidRPr="00B0248E">
        <w:rPr>
          <w:rFonts w:ascii="Arial Narrow" w:hAnsi="Arial Narrow"/>
          <w:sz w:val="28"/>
          <w:szCs w:val="28"/>
        </w:rPr>
        <w:t>order</w:t>
      </w:r>
      <w:r w:rsidR="00607BA4" w:rsidRPr="00B0248E">
        <w:rPr>
          <w:rFonts w:ascii="Arial Narrow" w:hAnsi="Arial Narrow"/>
          <w:sz w:val="28"/>
          <w:szCs w:val="28"/>
        </w:rPr>
        <w:t xml:space="preserve"> of abstraction of each science determine its method?</w:t>
      </w:r>
    </w:p>
    <w:p w:rsidR="00607BA4" w:rsidRPr="00B0248E" w:rsidRDefault="00607BA4"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2.</w:t>
      </w:r>
      <w:r w:rsidRPr="00B0248E">
        <w:rPr>
          <w:rFonts w:ascii="Arial Narrow" w:hAnsi="Arial Narrow"/>
          <w:sz w:val="28"/>
          <w:szCs w:val="28"/>
        </w:rPr>
        <w:tab/>
        <w:t xml:space="preserve">Give examples of principles </w:t>
      </w:r>
      <w:r w:rsidR="005E4EA9" w:rsidRPr="00B0248E">
        <w:rPr>
          <w:rFonts w:ascii="Arial Narrow" w:hAnsi="Arial Narrow"/>
          <w:sz w:val="28"/>
          <w:szCs w:val="28"/>
        </w:rPr>
        <w:t xml:space="preserve">that </w:t>
      </w:r>
      <w:r w:rsidRPr="00B0248E">
        <w:rPr>
          <w:rFonts w:ascii="Arial Narrow" w:hAnsi="Arial Narrow"/>
          <w:sz w:val="28"/>
          <w:szCs w:val="28"/>
        </w:rPr>
        <w:t>physics borrows from metaphysics and mathematics.</w:t>
      </w:r>
    </w:p>
    <w:p w:rsidR="00607BA4" w:rsidRPr="00B0248E" w:rsidRDefault="005E4EA9"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3.</w:t>
      </w:r>
      <w:r w:rsidRPr="00B0248E">
        <w:rPr>
          <w:rFonts w:ascii="Arial Narrow" w:hAnsi="Arial Narrow"/>
          <w:sz w:val="28"/>
          <w:szCs w:val="28"/>
        </w:rPr>
        <w:tab/>
      </w:r>
      <w:r w:rsidR="0082001C" w:rsidRPr="00B0248E">
        <w:rPr>
          <w:rFonts w:ascii="Arial Narrow" w:hAnsi="Arial Narrow"/>
          <w:sz w:val="28"/>
          <w:szCs w:val="28"/>
        </w:rPr>
        <w:t>What are the five steps of the modern “scientific method”?</w:t>
      </w:r>
    </w:p>
    <w:p w:rsidR="0082001C" w:rsidRPr="00B0248E" w:rsidRDefault="001170F2"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4.</w:t>
      </w:r>
      <w:r w:rsidRPr="00B0248E">
        <w:rPr>
          <w:rFonts w:ascii="Arial Narrow" w:hAnsi="Arial Narrow"/>
          <w:sz w:val="28"/>
          <w:szCs w:val="28"/>
        </w:rPr>
        <w:tab/>
        <w:t>How do</w:t>
      </w:r>
      <w:r w:rsidR="0082001C" w:rsidRPr="00B0248E">
        <w:rPr>
          <w:rFonts w:ascii="Arial Narrow" w:hAnsi="Arial Narrow"/>
          <w:sz w:val="28"/>
          <w:szCs w:val="28"/>
        </w:rPr>
        <w:t xml:space="preserve"> the physical investigations of the modern scientists differ from those of </w:t>
      </w:r>
      <w:r w:rsidRPr="00B0248E">
        <w:rPr>
          <w:rFonts w:ascii="Arial Narrow" w:hAnsi="Arial Narrow"/>
          <w:sz w:val="28"/>
          <w:szCs w:val="28"/>
        </w:rPr>
        <w:t>the ancient Greeks</w:t>
      </w:r>
      <w:r w:rsidR="0082001C" w:rsidRPr="00B0248E">
        <w:rPr>
          <w:rFonts w:ascii="Arial Narrow" w:hAnsi="Arial Narrow"/>
          <w:sz w:val="28"/>
          <w:szCs w:val="28"/>
        </w:rPr>
        <w:t>?</w:t>
      </w:r>
    </w:p>
    <w:p w:rsidR="0082001C" w:rsidRPr="00B0248E" w:rsidRDefault="0082001C" w:rsidP="00200406">
      <w:pPr>
        <w:tabs>
          <w:tab w:val="left" w:pos="360"/>
        </w:tabs>
        <w:spacing w:after="0" w:line="240" w:lineRule="auto"/>
        <w:ind w:left="360" w:hanging="360"/>
        <w:jc w:val="both"/>
        <w:rPr>
          <w:rFonts w:ascii="Arial Narrow" w:hAnsi="Arial Narrow"/>
          <w:sz w:val="28"/>
          <w:szCs w:val="28"/>
        </w:rPr>
      </w:pPr>
      <w:r w:rsidRPr="00B0248E">
        <w:rPr>
          <w:rFonts w:ascii="Arial Narrow" w:hAnsi="Arial Narrow"/>
          <w:sz w:val="28"/>
          <w:szCs w:val="28"/>
        </w:rPr>
        <w:t>5</w:t>
      </w:r>
      <w:r w:rsidR="005E4EA9" w:rsidRPr="00B0248E">
        <w:rPr>
          <w:rFonts w:ascii="Arial Narrow" w:hAnsi="Arial Narrow"/>
          <w:sz w:val="28"/>
          <w:szCs w:val="28"/>
        </w:rPr>
        <w:t>.</w:t>
      </w:r>
      <w:r w:rsidR="005E4EA9" w:rsidRPr="00B0248E">
        <w:rPr>
          <w:rFonts w:ascii="Arial Narrow" w:hAnsi="Arial Narrow"/>
          <w:sz w:val="28"/>
          <w:szCs w:val="28"/>
        </w:rPr>
        <w:tab/>
      </w:r>
      <w:r w:rsidRPr="00B0248E">
        <w:rPr>
          <w:rFonts w:ascii="Arial Narrow" w:hAnsi="Arial Narrow"/>
          <w:sz w:val="28"/>
          <w:szCs w:val="28"/>
        </w:rPr>
        <w:t>Why cannot the “scientific method” of the physical sciences be applied to mathematics, metaphysics, and theology?</w:t>
      </w:r>
    </w:p>
    <w:p w:rsidR="0082001C" w:rsidRPr="00B0248E" w:rsidRDefault="001170F2"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6</w:t>
      </w:r>
      <w:r w:rsidR="0082001C" w:rsidRPr="00B0248E">
        <w:rPr>
          <w:rFonts w:ascii="Arial Narrow" w:hAnsi="Arial Narrow"/>
          <w:sz w:val="28"/>
          <w:szCs w:val="28"/>
        </w:rPr>
        <w:t>.</w:t>
      </w:r>
      <w:r w:rsidR="0082001C" w:rsidRPr="00B0248E">
        <w:rPr>
          <w:rFonts w:ascii="Arial Narrow" w:hAnsi="Arial Narrow"/>
          <w:sz w:val="28"/>
          <w:szCs w:val="28"/>
        </w:rPr>
        <w:tab/>
        <w:t xml:space="preserve">What is an </w:t>
      </w:r>
      <w:proofErr w:type="spellStart"/>
      <w:r w:rsidR="0082001C" w:rsidRPr="00B0248E">
        <w:rPr>
          <w:rFonts w:ascii="Arial Narrow" w:hAnsi="Arial Narrow"/>
          <w:i/>
          <w:sz w:val="28"/>
          <w:szCs w:val="28"/>
        </w:rPr>
        <w:t>experimentum</w:t>
      </w:r>
      <w:proofErr w:type="spellEnd"/>
      <w:r w:rsidR="0082001C" w:rsidRPr="00B0248E">
        <w:rPr>
          <w:rFonts w:ascii="Arial Narrow" w:hAnsi="Arial Narrow"/>
          <w:i/>
          <w:sz w:val="28"/>
          <w:szCs w:val="28"/>
        </w:rPr>
        <w:t xml:space="preserve"> </w:t>
      </w:r>
      <w:proofErr w:type="spellStart"/>
      <w:r w:rsidR="0082001C" w:rsidRPr="00B0248E">
        <w:rPr>
          <w:rFonts w:ascii="Arial Narrow" w:hAnsi="Arial Narrow"/>
          <w:i/>
          <w:sz w:val="28"/>
          <w:szCs w:val="28"/>
        </w:rPr>
        <w:t>crucis</w:t>
      </w:r>
      <w:proofErr w:type="spellEnd"/>
      <w:r w:rsidR="0082001C" w:rsidRPr="00B0248E">
        <w:rPr>
          <w:rFonts w:ascii="Arial Narrow" w:hAnsi="Arial Narrow"/>
          <w:sz w:val="28"/>
          <w:szCs w:val="28"/>
        </w:rPr>
        <w:t>?</w:t>
      </w:r>
      <w:r w:rsidRPr="00B0248E">
        <w:rPr>
          <w:rFonts w:ascii="Arial Narrow" w:hAnsi="Arial Narrow"/>
          <w:sz w:val="28"/>
          <w:szCs w:val="28"/>
        </w:rPr>
        <w:t xml:space="preserve"> What distinguishes it from mere observation of nature?</w:t>
      </w:r>
    </w:p>
    <w:p w:rsidR="001170F2" w:rsidRPr="00B0248E" w:rsidRDefault="001170F2" w:rsidP="00784A4A">
      <w:pPr>
        <w:tabs>
          <w:tab w:val="left" w:pos="360"/>
        </w:tabs>
        <w:spacing w:after="0" w:line="240" w:lineRule="auto"/>
        <w:jc w:val="both"/>
        <w:rPr>
          <w:rFonts w:ascii="Arial Narrow" w:hAnsi="Arial Narrow"/>
          <w:sz w:val="28"/>
          <w:szCs w:val="28"/>
        </w:rPr>
      </w:pPr>
    </w:p>
    <w:p w:rsidR="001170F2" w:rsidRPr="00B0248E" w:rsidRDefault="001170F2" w:rsidP="001170F2">
      <w:pPr>
        <w:tabs>
          <w:tab w:val="left" w:pos="360"/>
        </w:tabs>
        <w:spacing w:after="0" w:line="240" w:lineRule="auto"/>
        <w:jc w:val="both"/>
        <w:rPr>
          <w:rFonts w:ascii="Arial Narrow" w:hAnsi="Arial Narrow"/>
          <w:b/>
          <w:sz w:val="28"/>
          <w:szCs w:val="28"/>
        </w:rPr>
      </w:pPr>
      <w:r w:rsidRPr="00B0248E">
        <w:rPr>
          <w:rFonts w:ascii="Arial Narrow" w:hAnsi="Arial Narrow"/>
          <w:b/>
          <w:sz w:val="28"/>
          <w:szCs w:val="28"/>
        </w:rPr>
        <w:lastRenderedPageBreak/>
        <w:t>Chapter I.E Review Questions:</w:t>
      </w:r>
    </w:p>
    <w:p w:rsidR="001170F2" w:rsidRPr="00B0248E" w:rsidRDefault="001170F2" w:rsidP="001170F2">
      <w:pPr>
        <w:tabs>
          <w:tab w:val="left" w:pos="360"/>
        </w:tabs>
        <w:spacing w:after="0" w:line="240" w:lineRule="auto"/>
        <w:jc w:val="both"/>
        <w:rPr>
          <w:rFonts w:ascii="Arial Narrow" w:hAnsi="Arial Narrow"/>
          <w:sz w:val="28"/>
          <w:szCs w:val="28"/>
        </w:rPr>
      </w:pPr>
    </w:p>
    <w:p w:rsidR="001170F2" w:rsidRPr="00B0248E" w:rsidRDefault="001170F2" w:rsidP="00784A4A">
      <w:pPr>
        <w:tabs>
          <w:tab w:val="left" w:pos="360"/>
        </w:tabs>
        <w:spacing w:after="0" w:line="240" w:lineRule="auto"/>
        <w:jc w:val="both"/>
        <w:rPr>
          <w:rFonts w:ascii="Arial Narrow" w:hAnsi="Arial Narrow"/>
          <w:sz w:val="28"/>
          <w:szCs w:val="28"/>
        </w:rPr>
      </w:pPr>
      <w:r w:rsidRPr="00B0248E">
        <w:rPr>
          <w:rFonts w:ascii="Arial Narrow" w:hAnsi="Arial Narrow"/>
          <w:sz w:val="28"/>
          <w:szCs w:val="28"/>
        </w:rPr>
        <w:t>1.</w:t>
      </w:r>
      <w:r w:rsidRPr="00B0248E">
        <w:rPr>
          <w:rFonts w:ascii="Arial Narrow" w:hAnsi="Arial Narrow"/>
          <w:sz w:val="28"/>
          <w:szCs w:val="28"/>
        </w:rPr>
        <w:tab/>
        <w:t>How does the classical science of Aristotle view the world?</w:t>
      </w:r>
    </w:p>
    <w:p w:rsidR="001170F2" w:rsidRPr="00B0248E" w:rsidRDefault="001170F2"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2.</w:t>
      </w:r>
      <w:r w:rsidRPr="00B0248E">
        <w:rPr>
          <w:rFonts w:ascii="Arial Narrow" w:hAnsi="Arial Narrow"/>
          <w:sz w:val="28"/>
          <w:szCs w:val="28"/>
        </w:rPr>
        <w:tab/>
        <w:t xml:space="preserve">What did the Greeks and </w:t>
      </w:r>
      <w:proofErr w:type="spellStart"/>
      <w:r w:rsidRPr="00B0248E">
        <w:rPr>
          <w:rFonts w:ascii="Arial Narrow" w:hAnsi="Arial Narrow"/>
          <w:sz w:val="28"/>
          <w:szCs w:val="28"/>
        </w:rPr>
        <w:t>Latins</w:t>
      </w:r>
      <w:proofErr w:type="spellEnd"/>
      <w:r w:rsidRPr="00B0248E">
        <w:rPr>
          <w:rFonts w:ascii="Arial Narrow" w:hAnsi="Arial Narrow"/>
          <w:sz w:val="28"/>
          <w:szCs w:val="28"/>
        </w:rPr>
        <w:t xml:space="preserve"> understand by the terms “</w:t>
      </w:r>
      <w:proofErr w:type="spellStart"/>
      <w:r w:rsidRPr="00B0248E">
        <w:rPr>
          <w:rFonts w:ascii="Arial Narrow" w:hAnsi="Arial Narrow"/>
          <w:i/>
          <w:sz w:val="28"/>
          <w:szCs w:val="28"/>
        </w:rPr>
        <w:t>φύσις</w:t>
      </w:r>
      <w:proofErr w:type="spellEnd"/>
      <w:r w:rsidRPr="00B0248E">
        <w:rPr>
          <w:rFonts w:ascii="Arial Narrow" w:hAnsi="Arial Narrow"/>
          <w:sz w:val="28"/>
          <w:szCs w:val="28"/>
        </w:rPr>
        <w:t>” and “</w:t>
      </w:r>
      <w:proofErr w:type="spellStart"/>
      <w:r w:rsidRPr="00B0248E">
        <w:rPr>
          <w:rFonts w:ascii="Arial Narrow" w:hAnsi="Arial Narrow"/>
          <w:i/>
          <w:sz w:val="28"/>
          <w:szCs w:val="28"/>
        </w:rPr>
        <w:t>natura</w:t>
      </w:r>
      <w:proofErr w:type="spellEnd"/>
      <w:r w:rsidRPr="00B0248E">
        <w:rPr>
          <w:rFonts w:ascii="Arial Narrow" w:hAnsi="Arial Narrow"/>
          <w:sz w:val="28"/>
          <w:szCs w:val="28"/>
        </w:rPr>
        <w:t>”?</w:t>
      </w:r>
    </w:p>
    <w:p w:rsidR="001170F2" w:rsidRPr="00B0248E" w:rsidRDefault="001170F2"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3.</w:t>
      </w:r>
      <w:r w:rsidRPr="00B0248E">
        <w:rPr>
          <w:rFonts w:ascii="Arial Narrow" w:hAnsi="Arial Narrow"/>
          <w:sz w:val="28"/>
          <w:szCs w:val="28"/>
        </w:rPr>
        <w:tab/>
      </w:r>
      <w:r w:rsidR="00E216D5" w:rsidRPr="00B0248E">
        <w:rPr>
          <w:rFonts w:ascii="Arial Narrow" w:hAnsi="Arial Narrow"/>
          <w:sz w:val="28"/>
          <w:szCs w:val="28"/>
        </w:rPr>
        <w:t>What is a “substantial form”? What is a “soul”?</w:t>
      </w:r>
    </w:p>
    <w:p w:rsidR="00E216D5" w:rsidRPr="00B0248E" w:rsidRDefault="00E216D5"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4.</w:t>
      </w:r>
      <w:r w:rsidRPr="00B0248E">
        <w:rPr>
          <w:rFonts w:ascii="Arial Narrow" w:hAnsi="Arial Narrow"/>
          <w:sz w:val="28"/>
          <w:szCs w:val="28"/>
        </w:rPr>
        <w:tab/>
        <w:t>Describe the “mechanical philosophy” of nature</w:t>
      </w:r>
      <w:r w:rsidR="00AD20F8" w:rsidRPr="00B0248E">
        <w:rPr>
          <w:rFonts w:ascii="Arial Narrow" w:hAnsi="Arial Narrow"/>
          <w:sz w:val="28"/>
          <w:szCs w:val="28"/>
        </w:rPr>
        <w:t>.</w:t>
      </w:r>
    </w:p>
    <w:p w:rsidR="00E216D5" w:rsidRPr="00B0248E" w:rsidRDefault="00E216D5"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5.</w:t>
      </w:r>
      <w:r w:rsidRPr="00B0248E">
        <w:rPr>
          <w:rFonts w:ascii="Arial Narrow" w:hAnsi="Arial Narrow"/>
          <w:sz w:val="28"/>
          <w:szCs w:val="28"/>
        </w:rPr>
        <w:tab/>
      </w:r>
      <w:r w:rsidR="001C57AE" w:rsidRPr="00B0248E">
        <w:rPr>
          <w:rFonts w:ascii="Arial Narrow" w:hAnsi="Arial Narrow"/>
          <w:sz w:val="28"/>
          <w:szCs w:val="28"/>
        </w:rPr>
        <w:t>Describe Descartes’ philosophy of the body and soul.</w:t>
      </w:r>
      <w:r w:rsidR="00AD20F8" w:rsidRPr="00B0248E">
        <w:rPr>
          <w:rFonts w:ascii="Arial Narrow" w:hAnsi="Arial Narrow"/>
          <w:sz w:val="28"/>
          <w:szCs w:val="28"/>
        </w:rPr>
        <w:t xml:space="preserve"> </w:t>
      </w:r>
      <w:r w:rsidR="001C57AE" w:rsidRPr="00B0248E">
        <w:rPr>
          <w:rFonts w:ascii="Arial Narrow" w:hAnsi="Arial Narrow"/>
          <w:sz w:val="28"/>
          <w:szCs w:val="28"/>
        </w:rPr>
        <w:t>What is the great problem with it</w:t>
      </w:r>
      <w:r w:rsidR="00AD20F8" w:rsidRPr="00B0248E">
        <w:rPr>
          <w:rFonts w:ascii="Arial Narrow" w:hAnsi="Arial Narrow"/>
          <w:sz w:val="28"/>
          <w:szCs w:val="28"/>
        </w:rPr>
        <w:t>?</w:t>
      </w:r>
    </w:p>
    <w:p w:rsidR="00E216D5" w:rsidRPr="00B0248E" w:rsidRDefault="00E216D5"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6.</w:t>
      </w:r>
      <w:r w:rsidRPr="00B0248E">
        <w:rPr>
          <w:rFonts w:ascii="Arial Narrow" w:hAnsi="Arial Narrow"/>
          <w:sz w:val="28"/>
          <w:szCs w:val="28"/>
        </w:rPr>
        <w:tab/>
        <w:t>How did the notion of a “law of nature” come about?</w:t>
      </w:r>
    </w:p>
    <w:p w:rsidR="00AD20F8" w:rsidRPr="00B0248E" w:rsidRDefault="00AD20F8"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7.</w:t>
      </w:r>
      <w:r w:rsidRPr="00B0248E">
        <w:rPr>
          <w:rFonts w:ascii="Arial Narrow" w:hAnsi="Arial Narrow"/>
          <w:sz w:val="28"/>
          <w:szCs w:val="28"/>
        </w:rPr>
        <w:tab/>
        <w:t xml:space="preserve">In what way </w:t>
      </w:r>
      <w:r w:rsidR="00FE557F" w:rsidRPr="00B0248E">
        <w:rPr>
          <w:rFonts w:ascii="Arial Narrow" w:hAnsi="Arial Narrow"/>
          <w:sz w:val="28"/>
          <w:szCs w:val="28"/>
        </w:rPr>
        <w:t>has</w:t>
      </w:r>
      <w:r w:rsidRPr="00B0248E">
        <w:rPr>
          <w:rFonts w:ascii="Arial Narrow" w:hAnsi="Arial Narrow"/>
          <w:sz w:val="28"/>
          <w:szCs w:val="28"/>
        </w:rPr>
        <w:t xml:space="preserve"> modern science limit</w:t>
      </w:r>
      <w:r w:rsidR="00FE557F" w:rsidRPr="00B0248E">
        <w:rPr>
          <w:rFonts w:ascii="Arial Narrow" w:hAnsi="Arial Narrow"/>
          <w:sz w:val="28"/>
          <w:szCs w:val="28"/>
        </w:rPr>
        <w:t>ed</w:t>
      </w:r>
      <w:r w:rsidRPr="00B0248E">
        <w:rPr>
          <w:rFonts w:ascii="Arial Narrow" w:hAnsi="Arial Narrow"/>
          <w:sz w:val="28"/>
          <w:szCs w:val="28"/>
        </w:rPr>
        <w:t xml:space="preserve"> the idea of form?</w:t>
      </w:r>
    </w:p>
    <w:p w:rsidR="00E216D5" w:rsidRPr="00B0248E" w:rsidRDefault="00AD20F8"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8.</w:t>
      </w:r>
      <w:r w:rsidRPr="00B0248E">
        <w:rPr>
          <w:rFonts w:ascii="Arial Narrow" w:hAnsi="Arial Narrow"/>
          <w:sz w:val="28"/>
          <w:szCs w:val="28"/>
        </w:rPr>
        <w:tab/>
        <w:t>How do Darwinism and Marxist materialism find their justification in modern physics?</w:t>
      </w:r>
    </w:p>
    <w:p w:rsidR="00AD20F8" w:rsidRPr="00B0248E" w:rsidRDefault="00AD20F8"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9.</w:t>
      </w:r>
      <w:r w:rsidRPr="00B0248E">
        <w:rPr>
          <w:rFonts w:ascii="Arial Narrow" w:hAnsi="Arial Narrow"/>
          <w:sz w:val="28"/>
          <w:szCs w:val="28"/>
        </w:rPr>
        <w:tab/>
        <w:t>Why has mathematics become so central to the modern study of the world?</w:t>
      </w:r>
    </w:p>
    <w:p w:rsidR="00AD20F8" w:rsidRPr="00B0248E" w:rsidRDefault="00AD20F8"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10.</w:t>
      </w:r>
      <w:r w:rsidRPr="00B0248E">
        <w:rPr>
          <w:rFonts w:ascii="Arial Narrow" w:hAnsi="Arial Narrow"/>
          <w:sz w:val="28"/>
          <w:szCs w:val="28"/>
        </w:rPr>
        <w:tab/>
        <w:t>What are “</w:t>
      </w:r>
      <w:r w:rsidRPr="00B0248E">
        <w:rPr>
          <w:rFonts w:ascii="Arial Narrow" w:hAnsi="Arial Narrow"/>
          <w:i/>
          <w:sz w:val="28"/>
          <w:szCs w:val="28"/>
        </w:rPr>
        <w:t>scientia</w:t>
      </w:r>
      <w:r w:rsidR="00FE557F" w:rsidRPr="00B0248E">
        <w:rPr>
          <w:rFonts w:ascii="Arial Narrow" w:hAnsi="Arial Narrow"/>
          <w:i/>
          <w:sz w:val="28"/>
          <w:szCs w:val="28"/>
        </w:rPr>
        <w:t>e</w:t>
      </w:r>
      <w:r w:rsidRPr="00B0248E">
        <w:rPr>
          <w:rFonts w:ascii="Arial Narrow" w:hAnsi="Arial Narrow"/>
          <w:i/>
          <w:sz w:val="28"/>
          <w:szCs w:val="28"/>
        </w:rPr>
        <w:t xml:space="preserve"> </w:t>
      </w:r>
      <w:proofErr w:type="spellStart"/>
      <w:r w:rsidRPr="00B0248E">
        <w:rPr>
          <w:rFonts w:ascii="Arial Narrow" w:hAnsi="Arial Narrow"/>
          <w:i/>
          <w:sz w:val="28"/>
          <w:szCs w:val="28"/>
        </w:rPr>
        <w:t>mediae</w:t>
      </w:r>
      <w:proofErr w:type="spellEnd"/>
      <w:r w:rsidRPr="00B0248E">
        <w:rPr>
          <w:rFonts w:ascii="Arial Narrow" w:hAnsi="Arial Narrow"/>
          <w:sz w:val="28"/>
          <w:szCs w:val="28"/>
        </w:rPr>
        <w:t>”? Give some examples.</w:t>
      </w:r>
    </w:p>
    <w:p w:rsidR="00AD20F8" w:rsidRPr="00B0248E" w:rsidRDefault="00AD20F8" w:rsidP="001170F2">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11.</w:t>
      </w:r>
      <w:r w:rsidRPr="00B0248E">
        <w:rPr>
          <w:rFonts w:ascii="Arial Narrow" w:hAnsi="Arial Narrow"/>
          <w:sz w:val="28"/>
          <w:szCs w:val="28"/>
        </w:rPr>
        <w:tab/>
        <w:t xml:space="preserve">Why is there </w:t>
      </w:r>
      <w:r w:rsidR="00FE557F" w:rsidRPr="00B0248E">
        <w:rPr>
          <w:rFonts w:ascii="Arial Narrow" w:hAnsi="Arial Narrow"/>
          <w:sz w:val="28"/>
          <w:szCs w:val="28"/>
        </w:rPr>
        <w:t>today</w:t>
      </w:r>
      <w:r w:rsidRPr="00B0248E">
        <w:rPr>
          <w:rFonts w:ascii="Arial Narrow" w:hAnsi="Arial Narrow"/>
          <w:sz w:val="28"/>
          <w:szCs w:val="28"/>
        </w:rPr>
        <w:t xml:space="preserve"> </w:t>
      </w:r>
      <w:r w:rsidR="00FE557F" w:rsidRPr="00B0248E">
        <w:rPr>
          <w:rFonts w:ascii="Arial Narrow" w:hAnsi="Arial Narrow"/>
          <w:sz w:val="28"/>
          <w:szCs w:val="28"/>
        </w:rPr>
        <w:t>no true science of biology</w:t>
      </w:r>
      <w:r w:rsidRPr="00B0248E">
        <w:rPr>
          <w:rFonts w:ascii="Arial Narrow" w:hAnsi="Arial Narrow"/>
          <w:sz w:val="28"/>
          <w:szCs w:val="28"/>
        </w:rPr>
        <w:t>?</w:t>
      </w:r>
    </w:p>
    <w:p w:rsidR="00E267ED" w:rsidRPr="00B0248E" w:rsidRDefault="00AD20F8" w:rsidP="00311C1F">
      <w:pPr>
        <w:tabs>
          <w:tab w:val="left" w:pos="360"/>
          <w:tab w:val="left" w:pos="10269"/>
        </w:tabs>
        <w:spacing w:after="0" w:line="240" w:lineRule="auto"/>
        <w:jc w:val="both"/>
        <w:rPr>
          <w:rFonts w:ascii="Arial Narrow" w:hAnsi="Arial Narrow"/>
          <w:sz w:val="28"/>
          <w:szCs w:val="28"/>
        </w:rPr>
      </w:pPr>
      <w:r w:rsidRPr="00B0248E">
        <w:rPr>
          <w:rFonts w:ascii="Arial Narrow" w:hAnsi="Arial Narrow"/>
          <w:sz w:val="28"/>
          <w:szCs w:val="28"/>
        </w:rPr>
        <w:t>12.</w:t>
      </w:r>
      <w:r w:rsidRPr="00B0248E">
        <w:rPr>
          <w:rFonts w:ascii="Arial Narrow" w:hAnsi="Arial Narrow"/>
          <w:sz w:val="28"/>
          <w:szCs w:val="28"/>
        </w:rPr>
        <w:tab/>
        <w:t xml:space="preserve">Can modern </w:t>
      </w:r>
      <w:r w:rsidR="00C0681D" w:rsidRPr="00B0248E">
        <w:rPr>
          <w:rFonts w:ascii="Arial Narrow" w:hAnsi="Arial Narrow"/>
          <w:sz w:val="28"/>
          <w:szCs w:val="28"/>
        </w:rPr>
        <w:t>physics</w:t>
      </w:r>
      <w:r w:rsidRPr="00B0248E">
        <w:rPr>
          <w:rFonts w:ascii="Arial Narrow" w:hAnsi="Arial Narrow"/>
          <w:sz w:val="28"/>
          <w:szCs w:val="28"/>
        </w:rPr>
        <w:t xml:space="preserve"> in its </w:t>
      </w:r>
      <w:r w:rsidR="00FE557F" w:rsidRPr="00B0248E">
        <w:rPr>
          <w:rFonts w:ascii="Arial Narrow" w:hAnsi="Arial Narrow"/>
          <w:sz w:val="28"/>
          <w:szCs w:val="28"/>
        </w:rPr>
        <w:t xml:space="preserve">present </w:t>
      </w:r>
      <w:r w:rsidRPr="00B0248E">
        <w:rPr>
          <w:rFonts w:ascii="Arial Narrow" w:hAnsi="Arial Narrow"/>
          <w:sz w:val="28"/>
          <w:szCs w:val="28"/>
        </w:rPr>
        <w:t>formulation be reconciled to the Catholic Faith? Why or why not?</w:t>
      </w:r>
    </w:p>
    <w:sectPr w:rsidR="00E267ED" w:rsidRPr="00B0248E" w:rsidSect="00F467AE">
      <w:headerReference w:type="default" r:id="rId7"/>
      <w:footerReference w:type="default" r:id="rId8"/>
      <w:pgSz w:w="12240" w:h="15840"/>
      <w:pgMar w:top="1440" w:right="720" w:bottom="1440" w:left="720" w:header="720" w:footer="7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E1" w:rsidRDefault="00FA0CE1" w:rsidP="00280740">
      <w:pPr>
        <w:spacing w:after="0" w:line="240" w:lineRule="auto"/>
      </w:pPr>
      <w:r>
        <w:separator/>
      </w:r>
    </w:p>
  </w:endnote>
  <w:endnote w:type="continuationSeparator" w:id="0">
    <w:p w:rsidR="00FA0CE1" w:rsidRDefault="00FA0CE1" w:rsidP="00280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37107"/>
      <w:docPartObj>
        <w:docPartGallery w:val="Page Numbers (Bottom of Page)"/>
        <w:docPartUnique/>
      </w:docPartObj>
    </w:sdtPr>
    <w:sdtEndPr>
      <w:rPr>
        <w:rFonts w:ascii="Arial Narrow" w:hAnsi="Arial Narrow"/>
      </w:rPr>
    </w:sdtEndPr>
    <w:sdtContent>
      <w:p w:rsidR="00FA2984" w:rsidRPr="00F467AE" w:rsidRDefault="000A56E0" w:rsidP="00F467AE">
        <w:pPr>
          <w:pStyle w:val="Footer"/>
          <w:jc w:val="center"/>
          <w:rPr>
            <w:rFonts w:ascii="Arial Narrow" w:hAnsi="Arial Narrow"/>
          </w:rPr>
        </w:pPr>
        <w:r w:rsidRPr="00F467AE">
          <w:rPr>
            <w:rFonts w:ascii="Arial Narrow" w:hAnsi="Arial Narrow"/>
            <w:sz w:val="24"/>
            <w:szCs w:val="24"/>
          </w:rPr>
          <w:fldChar w:fldCharType="begin"/>
        </w:r>
        <w:r w:rsidR="00FA2984" w:rsidRPr="00F467AE">
          <w:rPr>
            <w:rFonts w:ascii="Arial Narrow" w:hAnsi="Arial Narrow"/>
            <w:sz w:val="24"/>
            <w:szCs w:val="24"/>
          </w:rPr>
          <w:instrText xml:space="preserve"> PAGE   \* MERGEFORMAT </w:instrText>
        </w:r>
        <w:r w:rsidRPr="00F467AE">
          <w:rPr>
            <w:rFonts w:ascii="Arial Narrow" w:hAnsi="Arial Narrow"/>
            <w:sz w:val="24"/>
            <w:szCs w:val="24"/>
          </w:rPr>
          <w:fldChar w:fldCharType="separate"/>
        </w:r>
        <w:r w:rsidR="009B199A">
          <w:rPr>
            <w:rFonts w:ascii="Arial Narrow" w:hAnsi="Arial Narrow"/>
            <w:noProof/>
            <w:sz w:val="24"/>
            <w:szCs w:val="24"/>
          </w:rPr>
          <w:t>6</w:t>
        </w:r>
        <w:r w:rsidRPr="00F467AE">
          <w:rPr>
            <w:rFonts w:ascii="Arial Narrow" w:hAnsi="Arial Narrow"/>
            <w:sz w:val="24"/>
            <w:szCs w:val="24"/>
          </w:rPr>
          <w:fldChar w:fldCharType="end"/>
        </w:r>
      </w:p>
    </w:sdtContent>
  </w:sdt>
  <w:p w:rsidR="00FA2984" w:rsidRPr="00F467AE" w:rsidRDefault="00FA2984" w:rsidP="002F76B3">
    <w:pPr>
      <w:pStyle w:val="Footer"/>
      <w:jc w:val="right"/>
      <w:rPr>
        <w:rFonts w:ascii="Arial Narrow" w:hAnsi="Arial Narrow"/>
        <w:i/>
        <w:sz w:val="20"/>
        <w:szCs w:val="20"/>
      </w:rPr>
    </w:pPr>
    <w:r w:rsidRPr="00F467AE">
      <w:rPr>
        <w:rFonts w:ascii="Arial Narrow" w:hAnsi="Arial Narrow"/>
        <w:sz w:val="20"/>
        <w:szCs w:val="20"/>
      </w:rPr>
      <w:t>© 20</w:t>
    </w:r>
    <w:r w:rsidR="00E56E8C">
      <w:rPr>
        <w:rFonts w:ascii="Arial Narrow" w:hAnsi="Arial Narrow"/>
        <w:sz w:val="20"/>
        <w:szCs w:val="20"/>
      </w:rPr>
      <w:t>13</w:t>
    </w:r>
    <w:r w:rsidRPr="00F467AE">
      <w:rPr>
        <w:rFonts w:ascii="Arial Narrow" w:hAnsi="Arial Narrow"/>
        <w:i/>
        <w:sz w:val="20"/>
        <w:szCs w:val="20"/>
      </w:rPr>
      <w:t xml:space="preserve"> </w:t>
    </w:r>
    <w:r w:rsidR="00E56E8C">
      <w:rPr>
        <w:rFonts w:ascii="Arial Narrow" w:hAnsi="Arial Narrow"/>
        <w:i/>
        <w:sz w:val="20"/>
        <w:szCs w:val="20"/>
      </w:rPr>
      <w:t>Jeffrey C Kalb Jr.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E1" w:rsidRDefault="00FA0CE1" w:rsidP="00280740">
      <w:pPr>
        <w:spacing w:after="0" w:line="240" w:lineRule="auto"/>
      </w:pPr>
      <w:r>
        <w:separator/>
      </w:r>
    </w:p>
  </w:footnote>
  <w:footnote w:type="continuationSeparator" w:id="0">
    <w:p w:rsidR="00FA0CE1" w:rsidRDefault="00FA0CE1" w:rsidP="00280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84" w:rsidRPr="00F467AE" w:rsidRDefault="00FA2984" w:rsidP="00F467AE">
    <w:pPr>
      <w:spacing w:after="0"/>
      <w:jc w:val="right"/>
      <w:rPr>
        <w:rFonts w:ascii="Arial Narrow" w:hAnsi="Arial Narrow"/>
        <w:sz w:val="24"/>
        <w:szCs w:val="24"/>
      </w:rPr>
    </w:pPr>
    <w:r>
      <w:rPr>
        <w:rFonts w:ascii="Arial Narrow" w:hAnsi="Arial Narrow"/>
        <w:sz w:val="20"/>
        <w:szCs w:val="20"/>
      </w:rPr>
      <w:t>Physics</w:t>
    </w:r>
    <w:r w:rsidRPr="00280740">
      <w:rPr>
        <w:rFonts w:ascii="Arial Narrow" w:hAnsi="Arial Narrow"/>
        <w:sz w:val="20"/>
        <w:szCs w:val="20"/>
      </w:rPr>
      <w:t>:  A Roman Catholic Perspective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defaultTabStop w:val="720"/>
  <w:characterSpacingControl w:val="doNotCompress"/>
  <w:footnotePr>
    <w:footnote w:id="-1"/>
    <w:footnote w:id="0"/>
  </w:footnotePr>
  <w:endnotePr>
    <w:endnote w:id="-1"/>
    <w:endnote w:id="0"/>
  </w:endnotePr>
  <w:compat/>
  <w:rsids>
    <w:rsidRoot w:val="00280740"/>
    <w:rsid w:val="00002968"/>
    <w:rsid w:val="00010439"/>
    <w:rsid w:val="00012BAC"/>
    <w:rsid w:val="00031901"/>
    <w:rsid w:val="00032BC0"/>
    <w:rsid w:val="00032FE7"/>
    <w:rsid w:val="00036FC8"/>
    <w:rsid w:val="00054888"/>
    <w:rsid w:val="000570FA"/>
    <w:rsid w:val="00063606"/>
    <w:rsid w:val="00072322"/>
    <w:rsid w:val="000736AB"/>
    <w:rsid w:val="000779B5"/>
    <w:rsid w:val="000806B9"/>
    <w:rsid w:val="00085F9B"/>
    <w:rsid w:val="0009563E"/>
    <w:rsid w:val="00095D95"/>
    <w:rsid w:val="00096E6B"/>
    <w:rsid w:val="000A56E0"/>
    <w:rsid w:val="000C256C"/>
    <w:rsid w:val="000D0A94"/>
    <w:rsid w:val="000D4894"/>
    <w:rsid w:val="000E0294"/>
    <w:rsid w:val="000E7B04"/>
    <w:rsid w:val="00100261"/>
    <w:rsid w:val="00102FE8"/>
    <w:rsid w:val="00107D1E"/>
    <w:rsid w:val="001104F7"/>
    <w:rsid w:val="00115BCB"/>
    <w:rsid w:val="001170F2"/>
    <w:rsid w:val="00121CC1"/>
    <w:rsid w:val="00126EC1"/>
    <w:rsid w:val="001315AA"/>
    <w:rsid w:val="00135645"/>
    <w:rsid w:val="001429AD"/>
    <w:rsid w:val="001438E6"/>
    <w:rsid w:val="00153A95"/>
    <w:rsid w:val="00162702"/>
    <w:rsid w:val="001642A6"/>
    <w:rsid w:val="00167093"/>
    <w:rsid w:val="001812AF"/>
    <w:rsid w:val="00184C94"/>
    <w:rsid w:val="00187BD3"/>
    <w:rsid w:val="001A0FD0"/>
    <w:rsid w:val="001A1198"/>
    <w:rsid w:val="001C0FB7"/>
    <w:rsid w:val="001C57AE"/>
    <w:rsid w:val="001C6778"/>
    <w:rsid w:val="001D5215"/>
    <w:rsid w:val="001E380A"/>
    <w:rsid w:val="001E49F5"/>
    <w:rsid w:val="001E4EF3"/>
    <w:rsid w:val="001F72C9"/>
    <w:rsid w:val="00200406"/>
    <w:rsid w:val="00210180"/>
    <w:rsid w:val="0021305E"/>
    <w:rsid w:val="0021715E"/>
    <w:rsid w:val="0021788F"/>
    <w:rsid w:val="00227B63"/>
    <w:rsid w:val="00233104"/>
    <w:rsid w:val="0023473C"/>
    <w:rsid w:val="002352F6"/>
    <w:rsid w:val="002403D4"/>
    <w:rsid w:val="002430B1"/>
    <w:rsid w:val="00246E2F"/>
    <w:rsid w:val="002502F9"/>
    <w:rsid w:val="00251B51"/>
    <w:rsid w:val="00280740"/>
    <w:rsid w:val="00280C85"/>
    <w:rsid w:val="00285A52"/>
    <w:rsid w:val="0029501E"/>
    <w:rsid w:val="002A402D"/>
    <w:rsid w:val="002C383F"/>
    <w:rsid w:val="002C7DAA"/>
    <w:rsid w:val="002D28C9"/>
    <w:rsid w:val="002E6306"/>
    <w:rsid w:val="002F4441"/>
    <w:rsid w:val="002F76B3"/>
    <w:rsid w:val="00305C1E"/>
    <w:rsid w:val="003075B5"/>
    <w:rsid w:val="00311C1F"/>
    <w:rsid w:val="00331A0C"/>
    <w:rsid w:val="00332630"/>
    <w:rsid w:val="00340FAD"/>
    <w:rsid w:val="00352360"/>
    <w:rsid w:val="00355536"/>
    <w:rsid w:val="00361777"/>
    <w:rsid w:val="0036768D"/>
    <w:rsid w:val="00376081"/>
    <w:rsid w:val="00384907"/>
    <w:rsid w:val="0038605B"/>
    <w:rsid w:val="00391E06"/>
    <w:rsid w:val="003934AF"/>
    <w:rsid w:val="0039398A"/>
    <w:rsid w:val="00393ADD"/>
    <w:rsid w:val="003946B1"/>
    <w:rsid w:val="003A091A"/>
    <w:rsid w:val="003B6094"/>
    <w:rsid w:val="003D005B"/>
    <w:rsid w:val="003D2360"/>
    <w:rsid w:val="003D239A"/>
    <w:rsid w:val="003F262E"/>
    <w:rsid w:val="003F37E4"/>
    <w:rsid w:val="003F61C9"/>
    <w:rsid w:val="00402421"/>
    <w:rsid w:val="00404F42"/>
    <w:rsid w:val="004101B4"/>
    <w:rsid w:val="0041188A"/>
    <w:rsid w:val="00417274"/>
    <w:rsid w:val="00437D32"/>
    <w:rsid w:val="00460504"/>
    <w:rsid w:val="004755BB"/>
    <w:rsid w:val="004767F5"/>
    <w:rsid w:val="004865A2"/>
    <w:rsid w:val="0049045D"/>
    <w:rsid w:val="004A3094"/>
    <w:rsid w:val="004B266E"/>
    <w:rsid w:val="004C3BA2"/>
    <w:rsid w:val="004C424B"/>
    <w:rsid w:val="004D30F5"/>
    <w:rsid w:val="004E7EEE"/>
    <w:rsid w:val="004F2933"/>
    <w:rsid w:val="004F2D5D"/>
    <w:rsid w:val="004F4952"/>
    <w:rsid w:val="004F7ED3"/>
    <w:rsid w:val="0050062D"/>
    <w:rsid w:val="00511D21"/>
    <w:rsid w:val="00520514"/>
    <w:rsid w:val="005335BD"/>
    <w:rsid w:val="00533887"/>
    <w:rsid w:val="00553B23"/>
    <w:rsid w:val="00555042"/>
    <w:rsid w:val="0056333D"/>
    <w:rsid w:val="0056339C"/>
    <w:rsid w:val="00563822"/>
    <w:rsid w:val="00582786"/>
    <w:rsid w:val="005828FF"/>
    <w:rsid w:val="00582900"/>
    <w:rsid w:val="0059185E"/>
    <w:rsid w:val="005A41D1"/>
    <w:rsid w:val="005A59D0"/>
    <w:rsid w:val="005B56DE"/>
    <w:rsid w:val="005C1AE9"/>
    <w:rsid w:val="005C200B"/>
    <w:rsid w:val="005D2B54"/>
    <w:rsid w:val="005D6D23"/>
    <w:rsid w:val="005E4EA9"/>
    <w:rsid w:val="005E50BE"/>
    <w:rsid w:val="006010B3"/>
    <w:rsid w:val="00607BA4"/>
    <w:rsid w:val="00636F92"/>
    <w:rsid w:val="00640AD4"/>
    <w:rsid w:val="00641911"/>
    <w:rsid w:val="00651B33"/>
    <w:rsid w:val="006607AF"/>
    <w:rsid w:val="006607FB"/>
    <w:rsid w:val="00665E22"/>
    <w:rsid w:val="00666A67"/>
    <w:rsid w:val="006719A0"/>
    <w:rsid w:val="00680856"/>
    <w:rsid w:val="0068199D"/>
    <w:rsid w:val="00682CFF"/>
    <w:rsid w:val="00683FED"/>
    <w:rsid w:val="00685681"/>
    <w:rsid w:val="00696811"/>
    <w:rsid w:val="006A723D"/>
    <w:rsid w:val="006B0D7A"/>
    <w:rsid w:val="006B0FED"/>
    <w:rsid w:val="006B17FA"/>
    <w:rsid w:val="006B1CFD"/>
    <w:rsid w:val="006B27B8"/>
    <w:rsid w:val="006B69D0"/>
    <w:rsid w:val="006C733B"/>
    <w:rsid w:val="006E4BF7"/>
    <w:rsid w:val="006F110D"/>
    <w:rsid w:val="006F6C58"/>
    <w:rsid w:val="006F7F02"/>
    <w:rsid w:val="0071238A"/>
    <w:rsid w:val="00714671"/>
    <w:rsid w:val="007178B8"/>
    <w:rsid w:val="00731A96"/>
    <w:rsid w:val="00733B12"/>
    <w:rsid w:val="00740FF6"/>
    <w:rsid w:val="007422B2"/>
    <w:rsid w:val="00745A92"/>
    <w:rsid w:val="00766FA5"/>
    <w:rsid w:val="00770A91"/>
    <w:rsid w:val="007753E0"/>
    <w:rsid w:val="00781B48"/>
    <w:rsid w:val="00784A4A"/>
    <w:rsid w:val="00787F01"/>
    <w:rsid w:val="007925CF"/>
    <w:rsid w:val="00792FF5"/>
    <w:rsid w:val="00793BAC"/>
    <w:rsid w:val="007A7F09"/>
    <w:rsid w:val="007C1036"/>
    <w:rsid w:val="007C56AA"/>
    <w:rsid w:val="007C5CA4"/>
    <w:rsid w:val="007C7274"/>
    <w:rsid w:val="007D1770"/>
    <w:rsid w:val="007E2624"/>
    <w:rsid w:val="007E4600"/>
    <w:rsid w:val="007F7ECB"/>
    <w:rsid w:val="00800382"/>
    <w:rsid w:val="008011D5"/>
    <w:rsid w:val="008030C3"/>
    <w:rsid w:val="00806F2F"/>
    <w:rsid w:val="0081017C"/>
    <w:rsid w:val="00810DF7"/>
    <w:rsid w:val="008135BD"/>
    <w:rsid w:val="008171D3"/>
    <w:rsid w:val="0082001C"/>
    <w:rsid w:val="00826165"/>
    <w:rsid w:val="00827C4C"/>
    <w:rsid w:val="008371FB"/>
    <w:rsid w:val="00856BC0"/>
    <w:rsid w:val="00860B92"/>
    <w:rsid w:val="00864FE5"/>
    <w:rsid w:val="00866F41"/>
    <w:rsid w:val="0087311E"/>
    <w:rsid w:val="00883533"/>
    <w:rsid w:val="00885086"/>
    <w:rsid w:val="008858C4"/>
    <w:rsid w:val="008955A5"/>
    <w:rsid w:val="00896AF9"/>
    <w:rsid w:val="008A22DC"/>
    <w:rsid w:val="008B1546"/>
    <w:rsid w:val="008B4DB2"/>
    <w:rsid w:val="008D296B"/>
    <w:rsid w:val="008F12FA"/>
    <w:rsid w:val="008F45AD"/>
    <w:rsid w:val="00903D8E"/>
    <w:rsid w:val="0091164D"/>
    <w:rsid w:val="00913B28"/>
    <w:rsid w:val="00913CDE"/>
    <w:rsid w:val="009170C7"/>
    <w:rsid w:val="00917BEF"/>
    <w:rsid w:val="00921252"/>
    <w:rsid w:val="00931719"/>
    <w:rsid w:val="00933F57"/>
    <w:rsid w:val="00942182"/>
    <w:rsid w:val="00944C3E"/>
    <w:rsid w:val="009461F1"/>
    <w:rsid w:val="00946BF6"/>
    <w:rsid w:val="009500B8"/>
    <w:rsid w:val="00955072"/>
    <w:rsid w:val="00982397"/>
    <w:rsid w:val="00983D74"/>
    <w:rsid w:val="00993551"/>
    <w:rsid w:val="009A5294"/>
    <w:rsid w:val="009A7BE0"/>
    <w:rsid w:val="009B1378"/>
    <w:rsid w:val="009B199A"/>
    <w:rsid w:val="009B52F2"/>
    <w:rsid w:val="009C270A"/>
    <w:rsid w:val="009C6FE3"/>
    <w:rsid w:val="009D30D1"/>
    <w:rsid w:val="009D43AF"/>
    <w:rsid w:val="009D4428"/>
    <w:rsid w:val="009D575E"/>
    <w:rsid w:val="009E0538"/>
    <w:rsid w:val="009E493D"/>
    <w:rsid w:val="00A112C2"/>
    <w:rsid w:val="00A11A3F"/>
    <w:rsid w:val="00A11B61"/>
    <w:rsid w:val="00A174F0"/>
    <w:rsid w:val="00A331D3"/>
    <w:rsid w:val="00A400AE"/>
    <w:rsid w:val="00A45D85"/>
    <w:rsid w:val="00A473BC"/>
    <w:rsid w:val="00A47837"/>
    <w:rsid w:val="00A50BA6"/>
    <w:rsid w:val="00A50BB1"/>
    <w:rsid w:val="00A5760A"/>
    <w:rsid w:val="00A65C36"/>
    <w:rsid w:val="00A71D38"/>
    <w:rsid w:val="00A81B73"/>
    <w:rsid w:val="00AA61D0"/>
    <w:rsid w:val="00AC07C9"/>
    <w:rsid w:val="00AD20F8"/>
    <w:rsid w:val="00AE3852"/>
    <w:rsid w:val="00AE3A08"/>
    <w:rsid w:val="00AF0E0C"/>
    <w:rsid w:val="00AF2809"/>
    <w:rsid w:val="00AF32B0"/>
    <w:rsid w:val="00B0248E"/>
    <w:rsid w:val="00B06C09"/>
    <w:rsid w:val="00B144F0"/>
    <w:rsid w:val="00B1740D"/>
    <w:rsid w:val="00B25E0C"/>
    <w:rsid w:val="00B318D6"/>
    <w:rsid w:val="00B343B7"/>
    <w:rsid w:val="00B41A58"/>
    <w:rsid w:val="00B4297A"/>
    <w:rsid w:val="00B50E07"/>
    <w:rsid w:val="00B62957"/>
    <w:rsid w:val="00B7150D"/>
    <w:rsid w:val="00B75885"/>
    <w:rsid w:val="00B90E47"/>
    <w:rsid w:val="00B92AA2"/>
    <w:rsid w:val="00BA1250"/>
    <w:rsid w:val="00BA3C58"/>
    <w:rsid w:val="00BA559A"/>
    <w:rsid w:val="00BA7FEF"/>
    <w:rsid w:val="00BB1C04"/>
    <w:rsid w:val="00BC1BBF"/>
    <w:rsid w:val="00BC4B52"/>
    <w:rsid w:val="00BC57AA"/>
    <w:rsid w:val="00BD07FC"/>
    <w:rsid w:val="00BF5B33"/>
    <w:rsid w:val="00C00123"/>
    <w:rsid w:val="00C02151"/>
    <w:rsid w:val="00C0681D"/>
    <w:rsid w:val="00C37834"/>
    <w:rsid w:val="00C442B9"/>
    <w:rsid w:val="00C46022"/>
    <w:rsid w:val="00C62B70"/>
    <w:rsid w:val="00C6540F"/>
    <w:rsid w:val="00C823A8"/>
    <w:rsid w:val="00C8300F"/>
    <w:rsid w:val="00CA6530"/>
    <w:rsid w:val="00CB07FE"/>
    <w:rsid w:val="00CC10D6"/>
    <w:rsid w:val="00CC3605"/>
    <w:rsid w:val="00CD09CE"/>
    <w:rsid w:val="00CE1444"/>
    <w:rsid w:val="00CE585A"/>
    <w:rsid w:val="00CE6C15"/>
    <w:rsid w:val="00CE7740"/>
    <w:rsid w:val="00D13648"/>
    <w:rsid w:val="00D16C50"/>
    <w:rsid w:val="00D1774A"/>
    <w:rsid w:val="00D17901"/>
    <w:rsid w:val="00D27945"/>
    <w:rsid w:val="00D32369"/>
    <w:rsid w:val="00D36DCA"/>
    <w:rsid w:val="00D4308C"/>
    <w:rsid w:val="00D65168"/>
    <w:rsid w:val="00D67430"/>
    <w:rsid w:val="00D70FB1"/>
    <w:rsid w:val="00D74BFF"/>
    <w:rsid w:val="00D756EC"/>
    <w:rsid w:val="00D7610A"/>
    <w:rsid w:val="00D8561C"/>
    <w:rsid w:val="00D86F6C"/>
    <w:rsid w:val="00D925C8"/>
    <w:rsid w:val="00DA2029"/>
    <w:rsid w:val="00DC0F56"/>
    <w:rsid w:val="00DD7F37"/>
    <w:rsid w:val="00E019A8"/>
    <w:rsid w:val="00E060AC"/>
    <w:rsid w:val="00E0640A"/>
    <w:rsid w:val="00E146D9"/>
    <w:rsid w:val="00E216D5"/>
    <w:rsid w:val="00E267ED"/>
    <w:rsid w:val="00E2705B"/>
    <w:rsid w:val="00E37ADC"/>
    <w:rsid w:val="00E4242B"/>
    <w:rsid w:val="00E54EE2"/>
    <w:rsid w:val="00E56E8C"/>
    <w:rsid w:val="00E647E1"/>
    <w:rsid w:val="00E67DDC"/>
    <w:rsid w:val="00E91026"/>
    <w:rsid w:val="00E92646"/>
    <w:rsid w:val="00EA3E83"/>
    <w:rsid w:val="00EB2F2A"/>
    <w:rsid w:val="00EB3C1B"/>
    <w:rsid w:val="00EC309B"/>
    <w:rsid w:val="00ED7949"/>
    <w:rsid w:val="00EF32FC"/>
    <w:rsid w:val="00EF33FA"/>
    <w:rsid w:val="00EF53C8"/>
    <w:rsid w:val="00F2229C"/>
    <w:rsid w:val="00F300A5"/>
    <w:rsid w:val="00F30EEC"/>
    <w:rsid w:val="00F467AE"/>
    <w:rsid w:val="00F468B5"/>
    <w:rsid w:val="00F5405C"/>
    <w:rsid w:val="00F54517"/>
    <w:rsid w:val="00F8138D"/>
    <w:rsid w:val="00F81EDD"/>
    <w:rsid w:val="00F84CA8"/>
    <w:rsid w:val="00F867CE"/>
    <w:rsid w:val="00F96AE8"/>
    <w:rsid w:val="00FA0CE1"/>
    <w:rsid w:val="00FA2984"/>
    <w:rsid w:val="00FA5E25"/>
    <w:rsid w:val="00FA62A6"/>
    <w:rsid w:val="00FB34A6"/>
    <w:rsid w:val="00FB6839"/>
    <w:rsid w:val="00FC00FD"/>
    <w:rsid w:val="00FC6F67"/>
    <w:rsid w:val="00FE0392"/>
    <w:rsid w:val="00FE1F78"/>
    <w:rsid w:val="00FE54AE"/>
    <w:rsid w:val="00FE557F"/>
    <w:rsid w:val="00FE5E3F"/>
    <w:rsid w:val="00FE6A1E"/>
    <w:rsid w:val="00FF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40"/>
  </w:style>
  <w:style w:type="paragraph" w:styleId="Footer">
    <w:name w:val="footer"/>
    <w:basedOn w:val="Normal"/>
    <w:link w:val="FooterChar"/>
    <w:uiPriority w:val="99"/>
    <w:unhideWhenUsed/>
    <w:rsid w:val="0028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740"/>
  </w:style>
  <w:style w:type="table" w:styleId="TableGrid">
    <w:name w:val="Table Grid"/>
    <w:basedOn w:val="TableNormal"/>
    <w:uiPriority w:val="59"/>
    <w:rsid w:val="00D17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2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D95F-F75C-4C87-A666-C5E4630A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 Family</dc:creator>
  <cp:lastModifiedBy>Kalb Family</cp:lastModifiedBy>
  <cp:revision>11</cp:revision>
  <cp:lastPrinted>2013-05-20T05:15:00Z</cp:lastPrinted>
  <dcterms:created xsi:type="dcterms:W3CDTF">2009-09-06T20:27:00Z</dcterms:created>
  <dcterms:modified xsi:type="dcterms:W3CDTF">2013-05-20T05:18:00Z</dcterms:modified>
</cp:coreProperties>
</file>