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AB" w:rsidRDefault="00051051">
      <w:pPr>
        <w:pStyle w:val="Subtitle"/>
        <w:ind w:left="0"/>
        <w:rPr>
          <w:b/>
          <w:bCs/>
          <w:szCs w:val="24"/>
          <w:lang w:val="en-CA"/>
        </w:rPr>
      </w:pPr>
      <w:r>
        <w:rPr>
          <w:b/>
          <w:bCs/>
          <w:szCs w:val="24"/>
          <w:lang w:val="en-CA"/>
        </w:rPr>
        <w:t>SAVARD, François F.</w:t>
      </w:r>
      <w:r>
        <w:rPr>
          <w:b/>
          <w:bCs/>
          <w:szCs w:val="24"/>
          <w:lang w:val="en-CA"/>
        </w:rPr>
        <w:tab/>
      </w:r>
      <w:r>
        <w:rPr>
          <w:b/>
          <w:bCs/>
          <w:szCs w:val="24"/>
          <w:lang w:val="en-CA"/>
        </w:rPr>
        <w:tab/>
      </w:r>
      <w:r>
        <w:rPr>
          <w:b/>
          <w:bCs/>
          <w:szCs w:val="24"/>
          <w:lang w:val="en-CA"/>
        </w:rPr>
        <w:tab/>
      </w:r>
      <w:r>
        <w:rPr>
          <w:b/>
          <w:bCs/>
          <w:szCs w:val="24"/>
          <w:lang w:val="en-CA"/>
        </w:rPr>
        <w:tab/>
      </w:r>
      <w:r>
        <w:rPr>
          <w:b/>
          <w:bCs/>
          <w:szCs w:val="24"/>
          <w:lang w:val="en-CA"/>
        </w:rPr>
        <w:tab/>
      </w:r>
      <w:r>
        <w:rPr>
          <w:b/>
          <w:bCs/>
          <w:szCs w:val="24"/>
          <w:lang w:val="en-CA"/>
        </w:rPr>
        <w:tab/>
      </w:r>
      <w:r>
        <w:rPr>
          <w:iCs/>
          <w:szCs w:val="24"/>
          <w:lang w:val="en-CA"/>
        </w:rPr>
        <w:t>6143 Westwater Crescent</w:t>
      </w:r>
    </w:p>
    <w:p w:rsidR="005F24AB" w:rsidRDefault="00051051">
      <w:pPr>
        <w:pStyle w:val="Standard"/>
        <w:tabs>
          <w:tab w:val="left" w:pos="386"/>
          <w:tab w:val="left" w:pos="749"/>
          <w:tab w:val="left" w:pos="2096"/>
          <w:tab w:val="left" w:pos="2366"/>
        </w:tabs>
        <w:rPr>
          <w:rFonts w:ascii="Times New Roman" w:hAnsi="Times New Roman"/>
          <w:iCs/>
          <w:spacing w:val="-2"/>
          <w:sz w:val="24"/>
          <w:szCs w:val="24"/>
          <w:lang w:val="en-CA"/>
        </w:rPr>
      </w:pPr>
      <w:r>
        <w:rPr>
          <w:rFonts w:ascii="Times New Roman" w:hAnsi="Times New Roman"/>
          <w:iCs/>
          <w:spacing w:val="-2"/>
          <w:sz w:val="24"/>
          <w:szCs w:val="24"/>
          <w:lang w:val="en-CA"/>
        </w:rPr>
        <w:t>fsps @ rogers.com</w:t>
      </w:r>
      <w:r>
        <w:rPr>
          <w:rFonts w:ascii="Times New Roman" w:hAnsi="Times New Roman"/>
          <w:iCs/>
          <w:spacing w:val="-2"/>
          <w:sz w:val="24"/>
          <w:szCs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szCs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szCs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szCs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szCs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szCs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szCs w:val="24"/>
          <w:lang w:val="en-CA"/>
        </w:rPr>
        <w:tab/>
        <w:t>Ottawa, Ontario</w:t>
      </w:r>
    </w:p>
    <w:p w:rsidR="005F24AB" w:rsidRDefault="00051051">
      <w:pPr>
        <w:pStyle w:val="Standard"/>
        <w:tabs>
          <w:tab w:val="left" w:pos="386"/>
          <w:tab w:val="left" w:pos="749"/>
          <w:tab w:val="left" w:pos="2096"/>
          <w:tab w:val="left" w:pos="2366"/>
        </w:tabs>
        <w:rPr>
          <w:rFonts w:ascii="Times New Roman" w:hAnsi="Times New Roman"/>
          <w:iCs/>
          <w:spacing w:val="-2"/>
          <w:sz w:val="24"/>
          <w:lang w:val="en-CA"/>
        </w:rPr>
      </w:pPr>
      <w:r>
        <w:rPr>
          <w:rFonts w:ascii="Times New Roman" w:hAnsi="Times New Roman"/>
          <w:iCs/>
          <w:spacing w:val="-2"/>
          <w:sz w:val="24"/>
          <w:lang w:val="en-CA"/>
        </w:rPr>
        <w:t>(613) 834-0929</w:t>
      </w:r>
      <w:r>
        <w:rPr>
          <w:rFonts w:ascii="Times New Roman" w:hAnsi="Times New Roman"/>
          <w:iCs/>
          <w:spacing w:val="-2"/>
          <w:sz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lang w:val="en-CA"/>
        </w:rPr>
        <w:tab/>
      </w:r>
      <w:r>
        <w:rPr>
          <w:rFonts w:ascii="Times New Roman" w:hAnsi="Times New Roman"/>
          <w:iCs/>
          <w:spacing w:val="-2"/>
          <w:sz w:val="24"/>
          <w:szCs w:val="24"/>
          <w:lang w:val="en-CA"/>
        </w:rPr>
        <w:t>K1W 1E1, C</w:t>
      </w:r>
      <w:r>
        <w:rPr>
          <w:rFonts w:ascii="Times New Roman" w:hAnsi="Times New Roman"/>
          <w:iCs/>
          <w:spacing w:val="-2"/>
          <w:sz w:val="24"/>
          <w:lang w:val="en-CA"/>
        </w:rPr>
        <w:t>anada</w:t>
      </w:r>
    </w:p>
    <w:p w:rsidR="005F24AB" w:rsidRDefault="005F24AB">
      <w:pPr>
        <w:pStyle w:val="Standard"/>
        <w:tabs>
          <w:tab w:val="left" w:pos="386"/>
          <w:tab w:val="left" w:pos="749"/>
          <w:tab w:val="left" w:pos="2096"/>
          <w:tab w:val="left" w:pos="2366"/>
        </w:tabs>
        <w:rPr>
          <w:rFonts w:ascii="Times New Roman" w:hAnsi="Times New Roman"/>
          <w:iCs/>
          <w:spacing w:val="-2"/>
          <w:sz w:val="24"/>
          <w:lang w:val="en-CA"/>
        </w:rPr>
      </w:pPr>
    </w:p>
    <w:p w:rsidR="00C8099B" w:rsidRDefault="00C8099B">
      <w:pPr>
        <w:pStyle w:val="Standard"/>
        <w:tabs>
          <w:tab w:val="left" w:pos="386"/>
          <w:tab w:val="left" w:pos="749"/>
          <w:tab w:val="left" w:pos="2096"/>
          <w:tab w:val="left" w:pos="2366"/>
        </w:tabs>
        <w:rPr>
          <w:rFonts w:ascii="Times New Roman" w:hAnsi="Times New Roman"/>
          <w:iCs/>
          <w:spacing w:val="-2"/>
          <w:sz w:val="24"/>
          <w:lang w:val="en-CA"/>
        </w:rPr>
      </w:pPr>
    </w:p>
    <w:p w:rsidR="005F24AB" w:rsidRDefault="00051051">
      <w:pPr>
        <w:pStyle w:val="Standard"/>
        <w:tabs>
          <w:tab w:val="left" w:pos="386"/>
          <w:tab w:val="left" w:pos="749"/>
          <w:tab w:val="left" w:pos="2096"/>
          <w:tab w:val="left" w:pos="2366"/>
        </w:tabs>
        <w:rPr>
          <w:rFonts w:ascii="Times New Roman" w:hAnsi="Times New Roman"/>
          <w:b/>
          <w:bCs/>
          <w:iCs/>
          <w:spacing w:val="-2"/>
          <w:sz w:val="24"/>
          <w:lang w:val="en-CA"/>
        </w:rPr>
      </w:pPr>
      <w:r>
        <w:rPr>
          <w:rFonts w:ascii="Times New Roman" w:hAnsi="Times New Roman"/>
          <w:b/>
          <w:bCs/>
          <w:iCs/>
          <w:spacing w:val="-2"/>
          <w:sz w:val="24"/>
          <w:lang w:val="en-CA"/>
        </w:rPr>
        <w:t>DEGREES:</w:t>
      </w:r>
    </w:p>
    <w:p w:rsidR="005F24AB" w:rsidRDefault="005F24AB">
      <w:pPr>
        <w:pStyle w:val="Standard"/>
        <w:tabs>
          <w:tab w:val="left" w:pos="386"/>
          <w:tab w:val="left" w:pos="749"/>
          <w:tab w:val="left" w:pos="2096"/>
          <w:tab w:val="left" w:pos="2366"/>
        </w:tabs>
        <w:rPr>
          <w:rFonts w:ascii="Times New Roman" w:hAnsi="Times New Roman"/>
          <w:b/>
          <w:bCs/>
          <w:iCs/>
          <w:spacing w:val="-2"/>
          <w:sz w:val="24"/>
          <w:lang w:val="en-CA"/>
        </w:rPr>
      </w:pPr>
    </w:p>
    <w:p w:rsidR="005F24AB" w:rsidRDefault="00051051">
      <w:pPr>
        <w:pStyle w:val="Standard"/>
        <w:tabs>
          <w:tab w:val="left" w:pos="544"/>
          <w:tab w:val="left" w:pos="907"/>
          <w:tab w:val="left" w:pos="2254"/>
          <w:tab w:val="left" w:pos="2524"/>
        </w:tabs>
        <w:ind w:left="158" w:right="-88" w:hanging="158"/>
        <w:rPr>
          <w:rFonts w:ascii="Times New Roman" w:hAnsi="Times New Roman"/>
          <w:iCs/>
          <w:spacing w:val="-2"/>
          <w:sz w:val="24"/>
          <w:lang w:val="en-CA"/>
        </w:rPr>
      </w:pPr>
      <w:r>
        <w:rPr>
          <w:rFonts w:ascii="Times New Roman" w:hAnsi="Times New Roman"/>
          <w:iCs/>
          <w:spacing w:val="-2"/>
          <w:sz w:val="24"/>
          <w:lang w:val="en-CA"/>
        </w:rPr>
        <w:t xml:space="preserve">M.A. (Philosophy), Dominican University College, Ottawa, 2010.  Thesis title: “The Hylomorphic </w:t>
      </w:r>
      <w:r w:rsidR="00C8099B">
        <w:rPr>
          <w:rFonts w:ascii="Times New Roman" w:hAnsi="Times New Roman"/>
          <w:iCs/>
          <w:spacing w:val="-2"/>
          <w:sz w:val="24"/>
          <w:lang w:val="en-CA"/>
        </w:rPr>
        <w:t>D</w:t>
      </w:r>
      <w:r>
        <w:rPr>
          <w:rFonts w:ascii="Times New Roman" w:hAnsi="Times New Roman"/>
          <w:iCs/>
          <w:spacing w:val="-2"/>
          <w:sz w:val="24"/>
          <w:lang w:val="en-CA"/>
        </w:rPr>
        <w:t>octrine of Presence by Powers and its Relationship with Contemporary Science.”</w:t>
      </w:r>
    </w:p>
    <w:p w:rsidR="005F24AB" w:rsidRDefault="00051051">
      <w:pPr>
        <w:pStyle w:val="Standard"/>
        <w:tabs>
          <w:tab w:val="left" w:pos="386"/>
          <w:tab w:val="left" w:pos="687"/>
          <w:tab w:val="left" w:pos="2096"/>
          <w:tab w:val="left" w:pos="2366"/>
        </w:tabs>
        <w:rPr>
          <w:rFonts w:ascii="Times New Roman" w:hAnsi="Times New Roman"/>
          <w:iCs/>
          <w:sz w:val="24"/>
          <w:lang w:val="en-CA"/>
        </w:rPr>
      </w:pPr>
      <w:r>
        <w:rPr>
          <w:rFonts w:ascii="Times New Roman" w:hAnsi="Times New Roman"/>
          <w:iCs/>
          <w:sz w:val="24"/>
          <w:lang w:val="en-CA"/>
        </w:rPr>
        <w:t>B.Ed. (Teaching subjects: mathematics and biology), University of Ottawa, 1987.</w:t>
      </w:r>
    </w:p>
    <w:p w:rsidR="005F24AB" w:rsidRDefault="00051051">
      <w:pPr>
        <w:pStyle w:val="Standard"/>
        <w:tabs>
          <w:tab w:val="left" w:pos="386"/>
          <w:tab w:val="left" w:pos="699"/>
          <w:tab w:val="left" w:pos="2096"/>
          <w:tab w:val="left" w:pos="2366"/>
        </w:tabs>
        <w:rPr>
          <w:rFonts w:ascii="Times New Roman" w:hAnsi="Times New Roman"/>
          <w:iCs/>
          <w:sz w:val="24"/>
          <w:lang w:val="en-CA"/>
        </w:rPr>
      </w:pPr>
      <w:r>
        <w:rPr>
          <w:rFonts w:ascii="Times New Roman" w:hAnsi="Times New Roman"/>
          <w:iCs/>
          <w:sz w:val="24"/>
          <w:lang w:val="en-CA"/>
        </w:rPr>
        <w:t>B.Sc. (Honours, Biology), Queen’s University at Kingston, 1985.</w:t>
      </w:r>
    </w:p>
    <w:p w:rsidR="005F24AB" w:rsidRDefault="005F24AB">
      <w:pPr>
        <w:pStyle w:val="Standard"/>
        <w:tabs>
          <w:tab w:val="left" w:pos="386"/>
          <w:tab w:val="left" w:pos="687"/>
          <w:tab w:val="left" w:pos="2096"/>
          <w:tab w:val="left" w:pos="2366"/>
        </w:tabs>
        <w:rPr>
          <w:rFonts w:ascii="Times New Roman" w:hAnsi="Times New Roman"/>
          <w:iCs/>
          <w:sz w:val="24"/>
          <w:lang w:val="en-CA"/>
        </w:rPr>
      </w:pPr>
    </w:p>
    <w:p w:rsidR="005F24AB" w:rsidRDefault="00051051">
      <w:pPr>
        <w:pStyle w:val="Standard"/>
        <w:tabs>
          <w:tab w:val="left" w:pos="386"/>
          <w:tab w:val="left" w:pos="687"/>
          <w:tab w:val="left" w:pos="2096"/>
          <w:tab w:val="left" w:pos="2366"/>
        </w:tabs>
        <w:rPr>
          <w:rFonts w:ascii="Times New Roman" w:hAnsi="Times New Roman"/>
          <w:b/>
          <w:bCs/>
          <w:iCs/>
          <w:sz w:val="24"/>
          <w:lang w:val="en-CA"/>
        </w:rPr>
      </w:pPr>
      <w:r>
        <w:rPr>
          <w:rFonts w:ascii="Times New Roman" w:hAnsi="Times New Roman"/>
          <w:b/>
          <w:bCs/>
          <w:iCs/>
          <w:sz w:val="24"/>
          <w:lang w:val="en-CA"/>
        </w:rPr>
        <w:t>CERTIFICATES:</w:t>
      </w:r>
    </w:p>
    <w:p w:rsidR="005F24AB" w:rsidRDefault="005F24AB">
      <w:pPr>
        <w:pStyle w:val="Standard"/>
        <w:tabs>
          <w:tab w:val="left" w:pos="386"/>
          <w:tab w:val="left" w:pos="687"/>
          <w:tab w:val="left" w:pos="2096"/>
          <w:tab w:val="left" w:pos="2366"/>
        </w:tabs>
        <w:rPr>
          <w:rFonts w:ascii="Times New Roman" w:hAnsi="Times New Roman"/>
          <w:iCs/>
          <w:sz w:val="24"/>
          <w:lang w:val="en-CA"/>
        </w:rPr>
      </w:pPr>
    </w:p>
    <w:p w:rsidR="005F24AB" w:rsidRDefault="00051051">
      <w:pPr>
        <w:pStyle w:val="Standard"/>
        <w:tabs>
          <w:tab w:val="left" w:pos="386"/>
          <w:tab w:val="left" w:pos="687"/>
          <w:tab w:val="left" w:pos="2096"/>
          <w:tab w:val="left" w:pos="2366"/>
        </w:tabs>
        <w:rPr>
          <w:rFonts w:ascii="Times New Roman" w:hAnsi="Times New Roman"/>
          <w:iCs/>
          <w:sz w:val="24"/>
          <w:lang w:val="en-CA"/>
        </w:rPr>
      </w:pPr>
      <w:r>
        <w:rPr>
          <w:rFonts w:ascii="Times New Roman" w:hAnsi="Times New Roman"/>
          <w:iCs/>
          <w:sz w:val="24"/>
          <w:lang w:val="en-CA"/>
        </w:rPr>
        <w:t>Theology, Dominican University College, Ottawa, 2004.</w:t>
      </w:r>
    </w:p>
    <w:p w:rsidR="005F24AB" w:rsidRDefault="00051051">
      <w:pPr>
        <w:pStyle w:val="BodyTextIndent3"/>
        <w:tabs>
          <w:tab w:val="clear" w:pos="1544"/>
          <w:tab w:val="left" w:pos="5396"/>
          <w:tab w:val="left" w:pos="8713"/>
          <w:tab w:val="left" w:pos="9913"/>
          <w:tab w:val="left" w:pos="13290"/>
          <w:tab w:val="left" w:pos="13470"/>
        </w:tabs>
        <w:ind w:left="150" w:right="25" w:hanging="138"/>
        <w:rPr>
          <w:lang w:val="en-CA"/>
        </w:rPr>
      </w:pPr>
      <w:r>
        <w:rPr>
          <w:lang w:val="en-CA"/>
        </w:rPr>
        <w:t>Lead Auditor, Environmental Management Systems, KPMG, Ottawa, 2001.</w:t>
      </w:r>
    </w:p>
    <w:p w:rsidR="005F24AB" w:rsidRDefault="00051051">
      <w:pPr>
        <w:pStyle w:val="BodyTextIndent3"/>
        <w:tabs>
          <w:tab w:val="clear" w:pos="1544"/>
          <w:tab w:val="left" w:pos="5696"/>
          <w:tab w:val="left" w:pos="9013"/>
          <w:tab w:val="left" w:pos="10213"/>
          <w:tab w:val="left" w:pos="13590"/>
          <w:tab w:val="left" w:pos="13770"/>
        </w:tabs>
        <w:ind w:left="450" w:right="25" w:hanging="438"/>
        <w:rPr>
          <w:iCs/>
          <w:lang w:val="en-CA"/>
        </w:rPr>
      </w:pPr>
      <w:r>
        <w:rPr>
          <w:iCs/>
          <w:lang w:val="en-CA"/>
        </w:rPr>
        <w:t>Health and Safety Instructor, Ontario Workers Health and Safety Centre, 1996.</w:t>
      </w:r>
    </w:p>
    <w:p w:rsidR="005F24AB" w:rsidRDefault="005F24AB">
      <w:pPr>
        <w:pStyle w:val="Standard"/>
        <w:tabs>
          <w:tab w:val="left" w:pos="386"/>
          <w:tab w:val="left" w:pos="699"/>
          <w:tab w:val="left" w:pos="2096"/>
          <w:tab w:val="left" w:pos="2366"/>
        </w:tabs>
        <w:rPr>
          <w:rFonts w:ascii="Times New Roman" w:hAnsi="Times New Roman"/>
          <w:iCs/>
          <w:sz w:val="24"/>
          <w:lang w:val="en-CA"/>
        </w:rPr>
      </w:pPr>
    </w:p>
    <w:p w:rsidR="005F24AB" w:rsidRDefault="00051051">
      <w:pPr>
        <w:pStyle w:val="Standard"/>
        <w:tabs>
          <w:tab w:val="left" w:pos="386"/>
          <w:tab w:val="left" w:pos="699"/>
          <w:tab w:val="left" w:pos="2096"/>
          <w:tab w:val="left" w:pos="2366"/>
        </w:tabs>
        <w:rPr>
          <w:rFonts w:ascii="Times New Roman" w:hAnsi="Times New Roman"/>
          <w:b/>
          <w:bCs/>
          <w:iCs/>
          <w:sz w:val="24"/>
          <w:lang w:val="en-CA"/>
        </w:rPr>
      </w:pPr>
      <w:r>
        <w:rPr>
          <w:rFonts w:ascii="Times New Roman" w:hAnsi="Times New Roman"/>
          <w:b/>
          <w:bCs/>
          <w:iCs/>
          <w:sz w:val="24"/>
          <w:lang w:val="en-CA"/>
        </w:rPr>
        <w:t>EMPLOYMENT HISTORY:</w:t>
      </w:r>
    </w:p>
    <w:p w:rsidR="005F24AB" w:rsidRDefault="005F24AB">
      <w:pPr>
        <w:pStyle w:val="Standard"/>
        <w:tabs>
          <w:tab w:val="left" w:pos="386"/>
          <w:tab w:val="left" w:pos="699"/>
          <w:tab w:val="left" w:pos="2096"/>
          <w:tab w:val="left" w:pos="2366"/>
        </w:tabs>
        <w:rPr>
          <w:rFonts w:ascii="Times New Roman" w:hAnsi="Times New Roman"/>
          <w:iCs/>
          <w:sz w:val="24"/>
          <w:lang w:val="en-CA"/>
        </w:rPr>
      </w:pPr>
    </w:p>
    <w:p w:rsidR="00A8068C" w:rsidRDefault="00A8068C" w:rsidP="001E6405">
      <w:pPr>
        <w:pStyle w:val="Standard"/>
        <w:tabs>
          <w:tab w:val="left" w:pos="463"/>
          <w:tab w:val="left" w:pos="1418"/>
          <w:tab w:val="left" w:pos="2763"/>
          <w:tab w:val="left" w:pos="2853"/>
        </w:tabs>
        <w:ind w:left="225" w:hanging="238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>2015</w:t>
      </w:r>
      <w:r>
        <w:rPr>
          <w:rFonts w:ascii="Times New Roman" w:hAnsi="Times New Roman"/>
          <w:spacing w:val="-2"/>
          <w:sz w:val="24"/>
          <w:lang w:val="en-CA"/>
        </w:rPr>
        <w:tab/>
      </w:r>
      <w:r>
        <w:rPr>
          <w:rFonts w:ascii="Times New Roman" w:hAnsi="Times New Roman"/>
          <w:spacing w:val="-2"/>
          <w:sz w:val="24"/>
          <w:lang w:val="en-CA"/>
        </w:rPr>
        <w:tab/>
        <w:t>French instructor, Formation Linguistique ABCE, Ottawa.</w:t>
      </w:r>
    </w:p>
    <w:p w:rsidR="005F24AB" w:rsidRDefault="00051051" w:rsidP="001E6405">
      <w:pPr>
        <w:pStyle w:val="Standard"/>
        <w:tabs>
          <w:tab w:val="left" w:pos="463"/>
          <w:tab w:val="left" w:pos="1418"/>
          <w:tab w:val="left" w:pos="2763"/>
          <w:tab w:val="left" w:pos="2853"/>
        </w:tabs>
        <w:ind w:left="225" w:hanging="238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>2012-1</w:t>
      </w:r>
      <w:r w:rsidR="00C8099B">
        <w:rPr>
          <w:rFonts w:ascii="Times New Roman" w:hAnsi="Times New Roman"/>
          <w:spacing w:val="-2"/>
          <w:sz w:val="24"/>
          <w:lang w:val="en-CA"/>
        </w:rPr>
        <w:t>4</w:t>
      </w:r>
      <w:r>
        <w:rPr>
          <w:rFonts w:ascii="Times New Roman" w:hAnsi="Times New Roman"/>
          <w:spacing w:val="-2"/>
          <w:sz w:val="24"/>
          <w:lang w:val="en-CA"/>
        </w:rPr>
        <w:tab/>
      </w:r>
      <w:r w:rsidR="001E6405">
        <w:rPr>
          <w:rFonts w:ascii="Times New Roman" w:hAnsi="Times New Roman"/>
          <w:spacing w:val="-2"/>
          <w:sz w:val="24"/>
          <w:lang w:val="en-CA"/>
        </w:rPr>
        <w:t>F</w:t>
      </w:r>
      <w:r>
        <w:rPr>
          <w:rFonts w:ascii="Times New Roman" w:hAnsi="Times New Roman"/>
          <w:spacing w:val="-2"/>
          <w:sz w:val="24"/>
          <w:lang w:val="en-CA"/>
        </w:rPr>
        <w:t>rench and English instructor, Centre Linguistique Ottawa-Carleton, Ottawa.</w:t>
      </w:r>
    </w:p>
    <w:p w:rsidR="005F24AB" w:rsidRDefault="00051051" w:rsidP="001E6405">
      <w:pPr>
        <w:pStyle w:val="Standard"/>
        <w:tabs>
          <w:tab w:val="left" w:pos="463"/>
          <w:tab w:val="left" w:pos="1418"/>
          <w:tab w:val="left" w:pos="2763"/>
          <w:tab w:val="left" w:pos="2853"/>
        </w:tabs>
        <w:ind w:left="225" w:hanging="238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>2012</w:t>
      </w:r>
      <w:r>
        <w:rPr>
          <w:rFonts w:ascii="Times New Roman" w:hAnsi="Times New Roman"/>
          <w:spacing w:val="-2"/>
          <w:sz w:val="24"/>
          <w:lang w:val="en-CA"/>
        </w:rPr>
        <w:tab/>
      </w:r>
      <w:r w:rsidR="00C8099B">
        <w:rPr>
          <w:rFonts w:ascii="Times New Roman" w:hAnsi="Times New Roman"/>
          <w:spacing w:val="-2"/>
          <w:sz w:val="24"/>
          <w:lang w:val="en-CA"/>
        </w:rPr>
        <w:tab/>
      </w:r>
      <w:r>
        <w:rPr>
          <w:rFonts w:ascii="Times New Roman" w:hAnsi="Times New Roman"/>
          <w:spacing w:val="-2"/>
          <w:sz w:val="24"/>
          <w:lang w:val="en-CA"/>
        </w:rPr>
        <w:t>Science and mathematics tutor, Oxford Learning Orleans, Ottawa.</w:t>
      </w:r>
    </w:p>
    <w:p w:rsidR="005F24AB" w:rsidRPr="00CB5D5E" w:rsidRDefault="00051051" w:rsidP="001E6405">
      <w:pPr>
        <w:pStyle w:val="Standard"/>
        <w:tabs>
          <w:tab w:val="left" w:pos="463"/>
          <w:tab w:val="left" w:pos="1418"/>
          <w:tab w:val="left" w:pos="2763"/>
          <w:tab w:val="left" w:pos="2853"/>
        </w:tabs>
        <w:ind w:left="225" w:hanging="238"/>
        <w:rPr>
          <w:rFonts w:ascii="Times New Roman" w:hAnsi="Times New Roman"/>
          <w:spacing w:val="-2"/>
          <w:sz w:val="24"/>
          <w:lang w:val="fr-CA"/>
        </w:rPr>
      </w:pPr>
      <w:r w:rsidRPr="00CB5D5E">
        <w:rPr>
          <w:rFonts w:ascii="Times New Roman" w:hAnsi="Times New Roman"/>
          <w:spacing w:val="-2"/>
          <w:sz w:val="24"/>
          <w:lang w:val="fr-CA"/>
        </w:rPr>
        <w:t>201</w:t>
      </w:r>
      <w:r w:rsidR="007944DE" w:rsidRPr="00CB5D5E">
        <w:rPr>
          <w:rFonts w:ascii="Times New Roman" w:hAnsi="Times New Roman"/>
          <w:spacing w:val="-2"/>
          <w:sz w:val="24"/>
          <w:lang w:val="fr-CA"/>
        </w:rPr>
        <w:t>0-1</w:t>
      </w:r>
      <w:r w:rsidR="00B5393D" w:rsidRPr="00CB5D5E">
        <w:rPr>
          <w:rFonts w:ascii="Times New Roman" w:hAnsi="Times New Roman"/>
          <w:spacing w:val="-2"/>
          <w:sz w:val="24"/>
          <w:lang w:val="fr-CA"/>
        </w:rPr>
        <w:t>1</w:t>
      </w:r>
      <w:r w:rsidR="001E6405" w:rsidRPr="00CB5D5E">
        <w:rPr>
          <w:rFonts w:ascii="Times New Roman" w:hAnsi="Times New Roman"/>
          <w:spacing w:val="-2"/>
          <w:sz w:val="24"/>
          <w:lang w:val="fr-CA"/>
        </w:rPr>
        <w:tab/>
      </w:r>
      <w:r w:rsidR="007944DE" w:rsidRPr="00CB5D5E">
        <w:rPr>
          <w:rFonts w:ascii="Times New Roman" w:hAnsi="Times New Roman"/>
          <w:spacing w:val="-2"/>
          <w:sz w:val="24"/>
          <w:lang w:val="fr-CA"/>
        </w:rPr>
        <w:t xml:space="preserve">Archivist, </w:t>
      </w:r>
      <w:r w:rsidR="00100743" w:rsidRPr="00CB5D5E">
        <w:rPr>
          <w:rFonts w:ascii="Times New Roman" w:hAnsi="Times New Roman"/>
          <w:spacing w:val="-2"/>
          <w:sz w:val="24"/>
          <w:lang w:val="fr-CA"/>
        </w:rPr>
        <w:t xml:space="preserve">Pierre Savard professional archives, </w:t>
      </w:r>
      <w:r w:rsidR="007944DE" w:rsidRPr="00CB5D5E">
        <w:rPr>
          <w:rFonts w:ascii="Times New Roman" w:hAnsi="Times New Roman"/>
          <w:spacing w:val="-2"/>
          <w:sz w:val="24"/>
          <w:lang w:val="fr-CA"/>
        </w:rPr>
        <w:t>Savard family</w:t>
      </w:r>
      <w:r w:rsidRPr="00CB5D5E">
        <w:rPr>
          <w:rFonts w:ascii="Times New Roman" w:hAnsi="Times New Roman"/>
          <w:spacing w:val="-2"/>
          <w:sz w:val="24"/>
          <w:lang w:val="fr-CA"/>
        </w:rPr>
        <w:t>, Ottawa.</w:t>
      </w:r>
    </w:p>
    <w:p w:rsidR="005F24AB" w:rsidRPr="00C8099B" w:rsidRDefault="00051051" w:rsidP="001E6405">
      <w:pPr>
        <w:pStyle w:val="Standard"/>
        <w:tabs>
          <w:tab w:val="left" w:pos="463"/>
          <w:tab w:val="left" w:pos="1418"/>
          <w:tab w:val="left" w:pos="2763"/>
          <w:tab w:val="left" w:pos="2853"/>
        </w:tabs>
        <w:ind w:left="225" w:hanging="238"/>
        <w:rPr>
          <w:rFonts w:ascii="Times New Roman" w:hAnsi="Times New Roman"/>
          <w:spacing w:val="-2"/>
          <w:sz w:val="24"/>
          <w:lang w:val="fr-CA"/>
        </w:rPr>
      </w:pPr>
      <w:r w:rsidRPr="00C8099B">
        <w:rPr>
          <w:rFonts w:ascii="Times New Roman" w:hAnsi="Times New Roman"/>
          <w:spacing w:val="-2"/>
          <w:sz w:val="24"/>
          <w:lang w:val="fr-CA"/>
        </w:rPr>
        <w:t>2009</w:t>
      </w:r>
      <w:r w:rsidRPr="00C8099B">
        <w:rPr>
          <w:rFonts w:ascii="Times New Roman" w:hAnsi="Times New Roman"/>
          <w:spacing w:val="-2"/>
          <w:sz w:val="24"/>
          <w:lang w:val="fr-CA"/>
        </w:rPr>
        <w:tab/>
      </w:r>
      <w:r w:rsidR="00C8099B">
        <w:rPr>
          <w:rFonts w:ascii="Times New Roman" w:hAnsi="Times New Roman"/>
          <w:spacing w:val="-2"/>
          <w:sz w:val="24"/>
          <w:lang w:val="fr-CA"/>
        </w:rPr>
        <w:tab/>
      </w:r>
      <w:r w:rsidRPr="00C8099B">
        <w:rPr>
          <w:rFonts w:ascii="Times New Roman" w:hAnsi="Times New Roman"/>
          <w:spacing w:val="-2"/>
          <w:sz w:val="24"/>
          <w:lang w:val="fr-CA"/>
        </w:rPr>
        <w:t>French instructor, École de langues la Cité, Ottawa.</w:t>
      </w:r>
    </w:p>
    <w:p w:rsidR="005F24AB" w:rsidRDefault="00051051" w:rsidP="001E6405">
      <w:pPr>
        <w:pStyle w:val="BodyTextIndent3"/>
        <w:tabs>
          <w:tab w:val="clear" w:pos="1544"/>
          <w:tab w:val="left" w:pos="488"/>
          <w:tab w:val="left" w:pos="1418"/>
          <w:tab w:val="left" w:pos="2709"/>
        </w:tabs>
        <w:ind w:left="288" w:hanging="288"/>
        <w:rPr>
          <w:lang w:val="en-CA"/>
        </w:rPr>
      </w:pPr>
      <w:r>
        <w:rPr>
          <w:lang w:val="en-CA"/>
        </w:rPr>
        <w:t>2007-</w:t>
      </w:r>
      <w:r w:rsidR="001E6405">
        <w:rPr>
          <w:lang w:val="en-CA"/>
        </w:rPr>
        <w:t>0</w:t>
      </w:r>
      <w:r>
        <w:rPr>
          <w:lang w:val="en-CA"/>
        </w:rPr>
        <w:t>8</w:t>
      </w:r>
      <w:r>
        <w:rPr>
          <w:lang w:val="en-CA"/>
        </w:rPr>
        <w:tab/>
        <w:t>Instructor, mathematics, biology and chemistry, La Cité collégiale, Ottawa.</w:t>
      </w:r>
    </w:p>
    <w:p w:rsidR="001E6405" w:rsidRPr="00B5393D" w:rsidRDefault="00051051" w:rsidP="001E6405">
      <w:pPr>
        <w:pStyle w:val="BodyTextIndent3"/>
        <w:tabs>
          <w:tab w:val="clear" w:pos="1544"/>
          <w:tab w:val="left" w:pos="1418"/>
          <w:tab w:val="left" w:pos="2365"/>
        </w:tabs>
        <w:ind w:left="263" w:right="-138" w:hanging="275"/>
        <w:rPr>
          <w:lang w:val="en-CA"/>
        </w:rPr>
      </w:pPr>
      <w:r w:rsidRPr="00B5393D">
        <w:rPr>
          <w:lang w:val="en-CA"/>
        </w:rPr>
        <w:t>2004</w:t>
      </w:r>
      <w:r w:rsidR="001E6405" w:rsidRPr="00B5393D">
        <w:rPr>
          <w:lang w:val="en-CA"/>
        </w:rPr>
        <w:t>, 05, 06</w:t>
      </w:r>
      <w:r w:rsidRPr="00B5393D">
        <w:rPr>
          <w:lang w:val="en-CA"/>
        </w:rPr>
        <w:tab/>
        <w:t>Instructor</w:t>
      </w:r>
      <w:r w:rsidR="001E6405" w:rsidRPr="00B5393D">
        <w:rPr>
          <w:lang w:val="en-CA"/>
        </w:rPr>
        <w:t>/</w:t>
      </w:r>
      <w:r w:rsidRPr="00B5393D">
        <w:rPr>
          <w:lang w:val="en-CA"/>
        </w:rPr>
        <w:t xml:space="preserve">speaker, </w:t>
      </w:r>
      <w:r w:rsidR="001E6405" w:rsidRPr="00B5393D">
        <w:rPr>
          <w:lang w:val="en-CA"/>
        </w:rPr>
        <w:t xml:space="preserve">chemistry and health, </w:t>
      </w:r>
      <w:r w:rsidRPr="00B5393D">
        <w:rPr>
          <w:lang w:val="en-CA"/>
        </w:rPr>
        <w:t>Académie des retraités de l’Outaouais,</w:t>
      </w:r>
    </w:p>
    <w:p w:rsidR="005F24AB" w:rsidRPr="00B5393D" w:rsidRDefault="001E6405" w:rsidP="001E6405">
      <w:pPr>
        <w:pStyle w:val="BodyTextIndent3"/>
        <w:tabs>
          <w:tab w:val="clear" w:pos="1544"/>
          <w:tab w:val="left" w:pos="1418"/>
          <w:tab w:val="left" w:pos="2365"/>
        </w:tabs>
        <w:ind w:left="263" w:right="-138" w:hanging="275"/>
        <w:rPr>
          <w:lang w:val="en-CA"/>
        </w:rPr>
      </w:pPr>
      <w:r w:rsidRPr="00B5393D">
        <w:rPr>
          <w:lang w:val="en-CA"/>
        </w:rPr>
        <w:tab/>
      </w:r>
      <w:r w:rsidRPr="00B5393D">
        <w:rPr>
          <w:lang w:val="en-CA"/>
        </w:rPr>
        <w:tab/>
      </w:r>
      <w:r w:rsidR="00051051" w:rsidRPr="00B5393D">
        <w:rPr>
          <w:lang w:val="en-CA"/>
        </w:rPr>
        <w:t>Gatineau, Québec.</w:t>
      </w:r>
    </w:p>
    <w:p w:rsidR="005F24AB" w:rsidRDefault="00051051" w:rsidP="001E6405">
      <w:pPr>
        <w:pStyle w:val="BodyTextIndent3"/>
        <w:tabs>
          <w:tab w:val="clear" w:pos="1544"/>
          <w:tab w:val="left" w:pos="1418"/>
          <w:tab w:val="left" w:pos="1496"/>
          <w:tab w:val="left" w:pos="1565"/>
          <w:tab w:val="left" w:pos="2546"/>
        </w:tabs>
        <w:ind w:left="275" w:hanging="275"/>
        <w:rPr>
          <w:lang w:val="en-CA"/>
        </w:rPr>
      </w:pPr>
      <w:r>
        <w:rPr>
          <w:lang w:val="en-CA"/>
        </w:rPr>
        <w:t>2002</w:t>
      </w:r>
      <w:r>
        <w:rPr>
          <w:lang w:val="en-CA"/>
        </w:rPr>
        <w:tab/>
        <w:t>Instructor, biology, chemistry and mathematics, Algonquin College, Ottawa.</w:t>
      </w:r>
    </w:p>
    <w:p w:rsidR="005F24AB" w:rsidRDefault="00C8099B" w:rsidP="001E6405">
      <w:pPr>
        <w:pStyle w:val="BodyTextIndent3"/>
        <w:tabs>
          <w:tab w:val="clear" w:pos="1544"/>
          <w:tab w:val="left" w:pos="1418"/>
          <w:tab w:val="left" w:pos="2075"/>
          <w:tab w:val="left" w:pos="2913"/>
          <w:tab w:val="left" w:pos="11088"/>
          <w:tab w:val="left" w:pos="12875"/>
          <w:tab w:val="left" w:pos="14670"/>
          <w:tab w:val="left" w:pos="14940"/>
        </w:tabs>
        <w:ind w:left="1418" w:hanging="1418"/>
        <w:rPr>
          <w:lang w:val="en-CA"/>
        </w:rPr>
      </w:pPr>
      <w:r>
        <w:rPr>
          <w:lang w:val="en-CA"/>
        </w:rPr>
        <w:t>2001</w:t>
      </w:r>
      <w:r>
        <w:rPr>
          <w:lang w:val="en-CA"/>
        </w:rPr>
        <w:tab/>
      </w:r>
      <w:r w:rsidR="00051051">
        <w:rPr>
          <w:lang w:val="en-CA"/>
        </w:rPr>
        <w:t>Sole Proprietor, Savard Environmental Consulting, Ottawa.</w:t>
      </w:r>
    </w:p>
    <w:p w:rsidR="005F24AB" w:rsidRDefault="00051051" w:rsidP="001E6405">
      <w:pPr>
        <w:pStyle w:val="BodyTextIndent3"/>
        <w:tabs>
          <w:tab w:val="clear" w:pos="1544"/>
          <w:tab w:val="left" w:pos="1418"/>
          <w:tab w:val="left" w:pos="2075"/>
          <w:tab w:val="left" w:pos="2913"/>
          <w:tab w:val="left" w:pos="11088"/>
          <w:tab w:val="left" w:pos="12875"/>
          <w:tab w:val="left" w:pos="14670"/>
          <w:tab w:val="left" w:pos="14940"/>
        </w:tabs>
        <w:ind w:left="1418" w:hanging="1418"/>
        <w:rPr>
          <w:lang w:val="en-CA"/>
        </w:rPr>
      </w:pPr>
      <w:r>
        <w:rPr>
          <w:lang w:val="en-CA"/>
        </w:rPr>
        <w:t>1994-95</w:t>
      </w:r>
      <w:r>
        <w:rPr>
          <w:lang w:val="en-CA"/>
        </w:rPr>
        <w:tab/>
        <w:t>Environmental Analyst, Transport Canada Headquarters, Ottawa (on assignment).</w:t>
      </w:r>
    </w:p>
    <w:p w:rsidR="005F24AB" w:rsidRDefault="00051051" w:rsidP="001E6405">
      <w:pPr>
        <w:pStyle w:val="BodyTextIndent3"/>
        <w:tabs>
          <w:tab w:val="clear" w:pos="1544"/>
          <w:tab w:val="left" w:pos="1418"/>
          <w:tab w:val="left" w:pos="2075"/>
          <w:tab w:val="left" w:pos="2913"/>
          <w:tab w:val="left" w:pos="11088"/>
          <w:tab w:val="left" w:pos="12875"/>
          <w:tab w:val="left" w:pos="14670"/>
          <w:tab w:val="left" w:pos="14940"/>
        </w:tabs>
        <w:ind w:left="1418" w:hanging="1418"/>
        <w:rPr>
          <w:lang w:val="en-CA"/>
        </w:rPr>
      </w:pPr>
      <w:r>
        <w:rPr>
          <w:lang w:val="en-CA"/>
        </w:rPr>
        <w:t>1990-2001</w:t>
      </w:r>
      <w:r>
        <w:rPr>
          <w:lang w:val="en-CA"/>
        </w:rPr>
        <w:tab/>
        <w:t>Superintendent, Environmental Protection, Ottawa International Airport.</w:t>
      </w:r>
    </w:p>
    <w:p w:rsidR="005F24AB" w:rsidRDefault="00051051" w:rsidP="001E6405">
      <w:pPr>
        <w:pStyle w:val="BodyTextIndent3"/>
        <w:tabs>
          <w:tab w:val="clear" w:pos="1544"/>
          <w:tab w:val="left" w:pos="1418"/>
          <w:tab w:val="left" w:pos="2075"/>
          <w:tab w:val="left" w:pos="2913"/>
          <w:tab w:val="left" w:pos="11088"/>
          <w:tab w:val="left" w:pos="12875"/>
          <w:tab w:val="left" w:pos="14670"/>
          <w:tab w:val="left" w:pos="14940"/>
        </w:tabs>
        <w:ind w:left="1418" w:hanging="1418"/>
        <w:rPr>
          <w:lang w:val="en-CA"/>
        </w:rPr>
      </w:pPr>
      <w:r>
        <w:rPr>
          <w:lang w:val="en-CA"/>
        </w:rPr>
        <w:t>1988</w:t>
      </w:r>
      <w:r w:rsidR="007944DE">
        <w:rPr>
          <w:lang w:val="en-CA"/>
        </w:rPr>
        <w:t>, 19</w:t>
      </w:r>
      <w:r>
        <w:rPr>
          <w:lang w:val="en-CA"/>
        </w:rPr>
        <w:t>89</w:t>
      </w:r>
      <w:r>
        <w:rPr>
          <w:lang w:val="en-CA"/>
        </w:rPr>
        <w:tab/>
        <w:t>Mathematics and physics teacher, Adult High School, Ottawa Board of Education.</w:t>
      </w:r>
    </w:p>
    <w:p w:rsidR="005F24AB" w:rsidRDefault="00051051" w:rsidP="001E6405">
      <w:pPr>
        <w:pStyle w:val="BodyTextIndent3"/>
        <w:tabs>
          <w:tab w:val="clear" w:pos="1544"/>
          <w:tab w:val="left" w:pos="1418"/>
          <w:tab w:val="left" w:pos="2075"/>
          <w:tab w:val="left" w:pos="2913"/>
          <w:tab w:val="left" w:pos="11088"/>
          <w:tab w:val="left" w:pos="12875"/>
          <w:tab w:val="left" w:pos="14670"/>
          <w:tab w:val="left" w:pos="14940"/>
        </w:tabs>
        <w:ind w:left="1418" w:hanging="1418"/>
        <w:rPr>
          <w:lang w:val="en-CA"/>
        </w:rPr>
      </w:pPr>
      <w:r>
        <w:rPr>
          <w:lang w:val="en-CA"/>
        </w:rPr>
        <w:t>1986</w:t>
      </w:r>
      <w:r w:rsidR="001E6405">
        <w:rPr>
          <w:lang w:val="en-CA"/>
        </w:rPr>
        <w:t xml:space="preserve">, 87, </w:t>
      </w:r>
      <w:r>
        <w:rPr>
          <w:lang w:val="en-CA"/>
        </w:rPr>
        <w:t>88</w:t>
      </w:r>
      <w:r>
        <w:rPr>
          <w:lang w:val="en-CA"/>
        </w:rPr>
        <w:tab/>
        <w:t>Instructor, science and mathematics, Algonquin College, Ottawa.</w:t>
      </w:r>
    </w:p>
    <w:p w:rsidR="005F24AB" w:rsidRDefault="005F24AB">
      <w:pPr>
        <w:pStyle w:val="BodyTextIndent3"/>
        <w:tabs>
          <w:tab w:val="clear" w:pos="1544"/>
          <w:tab w:val="left" w:pos="1383"/>
          <w:tab w:val="left" w:pos="1440"/>
          <w:tab w:val="left" w:pos="1453"/>
          <w:tab w:val="left" w:pos="2430"/>
          <w:tab w:val="left" w:pos="2700"/>
          <w:tab w:val="left" w:pos="5130"/>
        </w:tabs>
        <w:ind w:left="270" w:hanging="270"/>
        <w:rPr>
          <w:iCs/>
          <w:lang w:val="en-CA"/>
        </w:rPr>
      </w:pPr>
    </w:p>
    <w:p w:rsidR="005F24AB" w:rsidRDefault="00051051">
      <w:pPr>
        <w:pStyle w:val="Standard"/>
        <w:tabs>
          <w:tab w:val="left" w:pos="386"/>
          <w:tab w:val="left" w:pos="699"/>
          <w:tab w:val="left" w:pos="2096"/>
          <w:tab w:val="left" w:pos="2366"/>
        </w:tabs>
        <w:rPr>
          <w:rFonts w:ascii="Times New Roman" w:hAnsi="Times New Roman"/>
          <w:b/>
          <w:bCs/>
          <w:iCs/>
          <w:sz w:val="24"/>
          <w:lang w:val="en-CA"/>
        </w:rPr>
      </w:pPr>
      <w:r>
        <w:rPr>
          <w:rFonts w:ascii="Times New Roman" w:hAnsi="Times New Roman"/>
          <w:b/>
          <w:bCs/>
          <w:iCs/>
          <w:sz w:val="24"/>
          <w:lang w:val="en-CA"/>
        </w:rPr>
        <w:t>ACADEMIC AND PROFESSIONAL AWARDS:</w:t>
      </w:r>
    </w:p>
    <w:p w:rsidR="005F24AB" w:rsidRDefault="005F24AB">
      <w:pPr>
        <w:pStyle w:val="Standard"/>
        <w:tabs>
          <w:tab w:val="left" w:pos="5400"/>
          <w:tab w:val="left" w:pos="6840"/>
          <w:tab w:val="left" w:pos="7380"/>
        </w:tabs>
        <w:ind w:right="14"/>
        <w:rPr>
          <w:rFonts w:ascii="Times New Roman" w:hAnsi="Times New Roman"/>
          <w:sz w:val="24"/>
          <w:lang w:val="en-CA"/>
        </w:rPr>
      </w:pPr>
    </w:p>
    <w:p w:rsidR="005F24AB" w:rsidRDefault="00051051">
      <w:pPr>
        <w:pStyle w:val="Standard"/>
        <w:tabs>
          <w:tab w:val="left" w:pos="5400"/>
          <w:tab w:val="left" w:pos="6840"/>
          <w:tab w:val="left" w:pos="7380"/>
        </w:tabs>
        <w:ind w:right="1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- Élizabeth Bruyère Scholarship, Dominican University College, Ottawa: 2003, 2004, 2007.</w:t>
      </w:r>
    </w:p>
    <w:p w:rsidR="005F24AB" w:rsidRDefault="00051051">
      <w:pPr>
        <w:pStyle w:val="Standard"/>
        <w:tabs>
          <w:tab w:val="left" w:pos="5400"/>
          <w:tab w:val="left" w:pos="6840"/>
          <w:tab w:val="left" w:pos="7380"/>
        </w:tabs>
        <w:ind w:right="1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- Admission Scholarship, Dominican University College, 2002.</w:t>
      </w:r>
    </w:p>
    <w:p w:rsidR="00C8099B" w:rsidRDefault="00051051">
      <w:pPr>
        <w:pStyle w:val="Standard"/>
        <w:tabs>
          <w:tab w:val="left" w:pos="5400"/>
          <w:tab w:val="left" w:pos="6840"/>
          <w:tab w:val="left" w:pos="7380"/>
        </w:tabs>
        <w:ind w:right="-163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- Award of Merit for “exceptional and remarkable contribution to the federal public service,”</w:t>
      </w:r>
    </w:p>
    <w:p w:rsidR="005F24AB" w:rsidRDefault="00C8099B">
      <w:pPr>
        <w:pStyle w:val="Standard"/>
        <w:tabs>
          <w:tab w:val="left" w:pos="5400"/>
          <w:tab w:val="left" w:pos="6840"/>
          <w:tab w:val="left" w:pos="7380"/>
        </w:tabs>
        <w:ind w:right="-163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  </w:t>
      </w:r>
      <w:r w:rsidR="00051051">
        <w:rPr>
          <w:rFonts w:ascii="Times New Roman" w:hAnsi="Times New Roman"/>
          <w:sz w:val="24"/>
          <w:lang w:val="en-CA"/>
        </w:rPr>
        <w:t xml:space="preserve"> </w:t>
      </w:r>
      <w:r>
        <w:rPr>
          <w:rFonts w:ascii="Times New Roman" w:hAnsi="Times New Roman"/>
          <w:sz w:val="24"/>
          <w:lang w:val="en-CA"/>
        </w:rPr>
        <w:t xml:space="preserve">Transport Canada, </w:t>
      </w:r>
      <w:r w:rsidR="00051051">
        <w:rPr>
          <w:rFonts w:ascii="Times New Roman" w:hAnsi="Times New Roman"/>
          <w:sz w:val="24"/>
          <w:lang w:val="en-CA"/>
        </w:rPr>
        <w:t>1995.</w:t>
      </w:r>
    </w:p>
    <w:p w:rsidR="005F24AB" w:rsidRDefault="00051051">
      <w:pPr>
        <w:pStyle w:val="Standard"/>
        <w:tabs>
          <w:tab w:val="left" w:pos="5400"/>
          <w:tab w:val="left" w:pos="6840"/>
          <w:tab w:val="left" w:pos="7380"/>
        </w:tabs>
        <w:ind w:right="1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- Graduate Entrance Scholarship in Epidemiology, Queen</w:t>
      </w:r>
      <w:r w:rsidR="00A8068C">
        <w:rPr>
          <w:rFonts w:ascii="Times New Roman" w:hAnsi="Times New Roman"/>
          <w:sz w:val="24"/>
          <w:lang w:val="en-CA"/>
        </w:rPr>
        <w:t>’</w:t>
      </w:r>
      <w:r>
        <w:rPr>
          <w:rFonts w:ascii="Times New Roman" w:hAnsi="Times New Roman"/>
          <w:sz w:val="24"/>
          <w:lang w:val="en-CA"/>
        </w:rPr>
        <w:t>s University, 1985.</w:t>
      </w:r>
    </w:p>
    <w:p w:rsidR="005F24AB" w:rsidRDefault="00051051">
      <w:pPr>
        <w:pStyle w:val="Standard"/>
        <w:tabs>
          <w:tab w:val="left" w:pos="5400"/>
          <w:tab w:val="left" w:pos="6840"/>
          <w:tab w:val="left" w:pos="7380"/>
        </w:tabs>
        <w:ind w:right="1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- Tricolour Undergraduate Entrance Scholarship, Queen</w:t>
      </w:r>
      <w:r w:rsidR="00A8068C">
        <w:rPr>
          <w:rFonts w:ascii="Times New Roman" w:hAnsi="Times New Roman"/>
          <w:sz w:val="24"/>
          <w:lang w:val="en-CA"/>
        </w:rPr>
        <w:t>’</w:t>
      </w:r>
      <w:r>
        <w:rPr>
          <w:rFonts w:ascii="Times New Roman" w:hAnsi="Times New Roman"/>
          <w:sz w:val="24"/>
          <w:lang w:val="en-CA"/>
        </w:rPr>
        <w:t>s University, 1980.</w:t>
      </w:r>
    </w:p>
    <w:p w:rsidR="005F24AB" w:rsidRDefault="00051051">
      <w:pPr>
        <w:pStyle w:val="Standard"/>
        <w:tabs>
          <w:tab w:val="left" w:pos="5400"/>
          <w:tab w:val="left" w:pos="6840"/>
          <w:tab w:val="left" w:pos="7380"/>
        </w:tabs>
        <w:ind w:right="14"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>- Carl Reinhardt Undergraduate Entrance Scholarship in Physics, Queen</w:t>
      </w:r>
      <w:r w:rsidR="00A8068C">
        <w:rPr>
          <w:rFonts w:ascii="Times New Roman" w:hAnsi="Times New Roman"/>
          <w:sz w:val="24"/>
          <w:lang w:val="en-CA"/>
        </w:rPr>
        <w:t>’</w:t>
      </w:r>
      <w:r>
        <w:rPr>
          <w:rFonts w:ascii="Times New Roman" w:hAnsi="Times New Roman"/>
          <w:sz w:val="24"/>
          <w:lang w:val="en-CA"/>
        </w:rPr>
        <w:t>s University, 1980.</w:t>
      </w:r>
    </w:p>
    <w:p w:rsidR="005F24AB" w:rsidRDefault="005F24AB">
      <w:pPr>
        <w:pStyle w:val="Standard"/>
        <w:tabs>
          <w:tab w:val="left" w:pos="5400"/>
          <w:tab w:val="left" w:pos="6840"/>
          <w:tab w:val="left" w:pos="7380"/>
        </w:tabs>
        <w:ind w:right="14"/>
        <w:rPr>
          <w:rFonts w:ascii="Times New Roman" w:hAnsi="Times New Roman"/>
          <w:sz w:val="24"/>
          <w:lang w:val="en-CA"/>
        </w:rPr>
      </w:pPr>
    </w:p>
    <w:p w:rsidR="005F24AB" w:rsidRDefault="005F24AB">
      <w:pPr>
        <w:pStyle w:val="Standard"/>
        <w:tabs>
          <w:tab w:val="left" w:pos="5400"/>
          <w:tab w:val="left" w:pos="6840"/>
          <w:tab w:val="left" w:pos="7380"/>
        </w:tabs>
        <w:ind w:right="14"/>
        <w:rPr>
          <w:rFonts w:ascii="Times New Roman" w:hAnsi="Times New Roman"/>
          <w:sz w:val="24"/>
          <w:lang w:val="en-CA"/>
        </w:rPr>
      </w:pPr>
    </w:p>
    <w:p w:rsidR="00C8099B" w:rsidRDefault="00C8099B">
      <w:pPr>
        <w:pStyle w:val="Standard"/>
        <w:tabs>
          <w:tab w:val="left" w:pos="5400"/>
          <w:tab w:val="left" w:pos="6840"/>
          <w:tab w:val="left" w:pos="7380"/>
        </w:tabs>
        <w:ind w:right="14"/>
        <w:rPr>
          <w:rFonts w:ascii="Times New Roman" w:hAnsi="Times New Roman"/>
          <w:sz w:val="24"/>
          <w:lang w:val="en-CA"/>
        </w:rPr>
      </w:pPr>
    </w:p>
    <w:p w:rsidR="005F24AB" w:rsidRDefault="00051051">
      <w:pPr>
        <w:pStyle w:val="Standard"/>
        <w:tabs>
          <w:tab w:val="left" w:pos="-720"/>
          <w:tab w:val="left" w:pos="990"/>
        </w:tabs>
        <w:ind w:right="108"/>
        <w:rPr>
          <w:rFonts w:ascii="Times New Roman" w:hAnsi="Times New Roman"/>
          <w:b/>
          <w:bCs/>
          <w:spacing w:val="-3"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en-CA"/>
        </w:rPr>
        <w:lastRenderedPageBreak/>
        <w:t>SCHOLARLY PUBLICATIONS:</w:t>
      </w:r>
    </w:p>
    <w:p w:rsidR="005F24AB" w:rsidRDefault="005F24AB">
      <w:pPr>
        <w:pStyle w:val="Textbody"/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spacing w:val="-3"/>
          <w:szCs w:val="24"/>
          <w:lang w:val="en-CA"/>
        </w:rPr>
      </w:pPr>
    </w:p>
    <w:p w:rsidR="005F24AB" w:rsidRDefault="00051051">
      <w:pPr>
        <w:pStyle w:val="Textbody"/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b/>
          <w:bCs/>
          <w:spacing w:val="-3"/>
          <w:szCs w:val="24"/>
          <w:u w:val="single"/>
          <w:lang w:val="en-CA"/>
        </w:rPr>
      </w:pPr>
      <w:r>
        <w:rPr>
          <w:b/>
          <w:bCs/>
          <w:spacing w:val="-3"/>
          <w:szCs w:val="24"/>
          <w:u w:val="single"/>
          <w:lang w:val="en-CA"/>
        </w:rPr>
        <w:t>Papers in refereed journals:</w:t>
      </w:r>
    </w:p>
    <w:p w:rsidR="005F24AB" w:rsidRDefault="005F24AB">
      <w:pPr>
        <w:pStyle w:val="Textbody"/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spacing w:val="-3"/>
          <w:szCs w:val="24"/>
          <w:lang w:val="en-CA"/>
        </w:rPr>
      </w:pPr>
    </w:p>
    <w:p w:rsidR="005F24AB" w:rsidRDefault="00051051">
      <w:pPr>
        <w:pStyle w:val="Textbody"/>
        <w:numPr>
          <w:ilvl w:val="0"/>
          <w:numId w:val="13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b/>
          <w:bCs/>
          <w:spacing w:val="-3"/>
          <w:szCs w:val="24"/>
          <w:lang w:val="en-CA"/>
        </w:rPr>
        <w:t>“</w:t>
      </w:r>
      <w:r>
        <w:rPr>
          <w:spacing w:val="-3"/>
          <w:szCs w:val="24"/>
          <w:lang w:val="en-CA"/>
        </w:rPr>
        <w:t xml:space="preserve">Some Reflections on Thomism, Modern Chemistry, and the Four Causes.”                 </w:t>
      </w:r>
      <w:r>
        <w:rPr>
          <w:i/>
          <w:iCs/>
          <w:spacing w:val="-3"/>
          <w:szCs w:val="24"/>
          <w:lang w:val="en-CA"/>
        </w:rPr>
        <w:t>Études Maritainiennes - Maritain Studies</w:t>
      </w:r>
      <w:r>
        <w:rPr>
          <w:spacing w:val="-3"/>
          <w:szCs w:val="24"/>
          <w:lang w:val="en-CA"/>
        </w:rPr>
        <w:t xml:space="preserve"> 22(2006): 98-107.</w:t>
      </w:r>
    </w:p>
    <w:p w:rsidR="005F24AB" w:rsidRDefault="00051051">
      <w:pPr>
        <w:pStyle w:val="Textbody"/>
        <w:numPr>
          <w:ilvl w:val="0"/>
          <w:numId w:val="13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b/>
          <w:bCs/>
          <w:spacing w:val="-3"/>
          <w:szCs w:val="24"/>
          <w:lang w:val="en-CA"/>
        </w:rPr>
        <w:t>“</w:t>
      </w:r>
      <w:r>
        <w:rPr>
          <w:spacing w:val="-3"/>
          <w:szCs w:val="24"/>
          <w:lang w:val="en-CA"/>
        </w:rPr>
        <w:t xml:space="preserve">The Recent Travails of Hylomorphism.” </w:t>
      </w:r>
      <w:r>
        <w:rPr>
          <w:i/>
          <w:iCs/>
          <w:spacing w:val="-3"/>
          <w:szCs w:val="24"/>
          <w:lang w:val="en-CA"/>
        </w:rPr>
        <w:t>Études Maritainiennes - Maritain Studies</w:t>
      </w:r>
      <w:r>
        <w:rPr>
          <w:spacing w:val="-3"/>
          <w:szCs w:val="24"/>
          <w:lang w:val="en-CA"/>
        </w:rPr>
        <w:t xml:space="preserve">      23(2007): 41-52.</w:t>
      </w:r>
    </w:p>
    <w:p w:rsidR="005F24AB" w:rsidRDefault="00051051">
      <w:pPr>
        <w:pStyle w:val="Textbody"/>
        <w:numPr>
          <w:ilvl w:val="0"/>
          <w:numId w:val="13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b/>
          <w:bCs/>
          <w:spacing w:val="-3"/>
          <w:szCs w:val="24"/>
          <w:lang w:val="en-CA"/>
        </w:rPr>
        <w:t>“</w:t>
      </w:r>
      <w:r>
        <w:rPr>
          <w:spacing w:val="-3"/>
          <w:lang w:val="en-CA"/>
        </w:rPr>
        <w:t xml:space="preserve">Revitalizing Aristotle's Notions of Corporeal Unity and Natural Law with Aquinas’ Principle of Mediated Inherence.” </w:t>
      </w:r>
      <w:r>
        <w:rPr>
          <w:i/>
          <w:iCs/>
          <w:spacing w:val="-3"/>
          <w:szCs w:val="24"/>
          <w:lang w:val="en-CA"/>
        </w:rPr>
        <w:t>Études Maritainiennes - Maritain Studies</w:t>
      </w:r>
      <w:r>
        <w:rPr>
          <w:spacing w:val="-3"/>
          <w:lang w:val="en-CA"/>
        </w:rPr>
        <w:t xml:space="preserve"> 25(2009):   103-111.</w:t>
      </w:r>
    </w:p>
    <w:p w:rsidR="005F24AB" w:rsidRDefault="005F24AB">
      <w:pPr>
        <w:pStyle w:val="Textbody"/>
        <w:tabs>
          <w:tab w:val="clear" w:pos="-720"/>
          <w:tab w:val="clear" w:pos="360"/>
          <w:tab w:val="left" w:pos="-245"/>
          <w:tab w:val="left" w:pos="571"/>
          <w:tab w:val="left" w:pos="713"/>
          <w:tab w:val="left" w:pos="1387"/>
          <w:tab w:val="left" w:pos="2203"/>
          <w:tab w:val="left" w:pos="3019"/>
          <w:tab w:val="left" w:pos="3835"/>
          <w:tab w:val="left" w:pos="4651"/>
          <w:tab w:val="left" w:pos="5467"/>
          <w:tab w:val="left" w:pos="6457"/>
          <w:tab w:val="left" w:pos="6907"/>
        </w:tabs>
        <w:ind w:left="475" w:hanging="463"/>
        <w:rPr>
          <w:spacing w:val="-3"/>
          <w:szCs w:val="24"/>
          <w:lang w:val="en-CA"/>
        </w:rPr>
      </w:pPr>
    </w:p>
    <w:p w:rsidR="005F24AB" w:rsidRDefault="00051051">
      <w:pPr>
        <w:pStyle w:val="Textbody"/>
        <w:tabs>
          <w:tab w:val="clear" w:pos="-720"/>
          <w:tab w:val="clear" w:pos="360"/>
          <w:tab w:val="left" w:pos="-232"/>
          <w:tab w:val="left" w:pos="584"/>
          <w:tab w:val="left" w:pos="726"/>
          <w:tab w:val="left" w:pos="1400"/>
          <w:tab w:val="left" w:pos="2216"/>
          <w:tab w:val="left" w:pos="3032"/>
          <w:tab w:val="left" w:pos="3848"/>
          <w:tab w:val="left" w:pos="4664"/>
          <w:tab w:val="left" w:pos="5480"/>
          <w:tab w:val="left" w:pos="6470"/>
          <w:tab w:val="left" w:pos="6920"/>
        </w:tabs>
        <w:ind w:left="488" w:hanging="475"/>
        <w:rPr>
          <w:b/>
          <w:bCs/>
          <w:spacing w:val="-3"/>
          <w:u w:val="single"/>
          <w:lang w:val="en-CA"/>
        </w:rPr>
      </w:pPr>
      <w:r>
        <w:rPr>
          <w:b/>
          <w:bCs/>
          <w:spacing w:val="-3"/>
          <w:u w:val="single"/>
          <w:lang w:val="en-CA"/>
        </w:rPr>
        <w:t>Papers read:</w:t>
      </w:r>
    </w:p>
    <w:p w:rsidR="005F24AB" w:rsidRDefault="005F24AB">
      <w:pPr>
        <w:pStyle w:val="Textbody"/>
        <w:tabs>
          <w:tab w:val="clear" w:pos="-720"/>
          <w:tab w:val="clear" w:pos="360"/>
          <w:tab w:val="left" w:pos="-232"/>
          <w:tab w:val="left" w:pos="584"/>
          <w:tab w:val="left" w:pos="726"/>
          <w:tab w:val="left" w:pos="1400"/>
          <w:tab w:val="left" w:pos="2216"/>
          <w:tab w:val="left" w:pos="3032"/>
          <w:tab w:val="left" w:pos="3848"/>
          <w:tab w:val="left" w:pos="4664"/>
          <w:tab w:val="left" w:pos="5480"/>
          <w:tab w:val="left" w:pos="6470"/>
          <w:tab w:val="left" w:pos="6920"/>
        </w:tabs>
        <w:ind w:left="488" w:hanging="475"/>
        <w:rPr>
          <w:spacing w:val="-3"/>
          <w:lang w:val="en-CA"/>
        </w:rPr>
      </w:pPr>
    </w:p>
    <w:p w:rsidR="005F24AB" w:rsidRDefault="00051051">
      <w:pPr>
        <w:pStyle w:val="Textbody"/>
        <w:numPr>
          <w:ilvl w:val="0"/>
          <w:numId w:val="14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color w:val="333333"/>
          <w:spacing w:val="-3"/>
          <w:lang w:val="en-CA"/>
        </w:rPr>
        <w:t xml:space="preserve">“Special Challenges to 'Koinonia' or 'Being Together' </w:t>
      </w:r>
      <w:r>
        <w:rPr>
          <w:spacing w:val="-3"/>
          <w:szCs w:val="24"/>
          <w:lang w:val="en-CA"/>
        </w:rPr>
        <w:t>in Today’s Academic Community.” (English/French text). 3</w:t>
      </w:r>
      <w:r>
        <w:rPr>
          <w:spacing w:val="-3"/>
          <w:szCs w:val="24"/>
          <w:vertAlign w:val="superscript"/>
          <w:lang w:val="en-CA"/>
        </w:rPr>
        <w:t>rd</w:t>
      </w:r>
      <w:r>
        <w:rPr>
          <w:spacing w:val="-3"/>
          <w:szCs w:val="24"/>
          <w:lang w:val="en-CA"/>
        </w:rPr>
        <w:t xml:space="preserve"> Annual Student Conference, Dominican University College. Ottawa, March 1, 2003.</w:t>
      </w:r>
    </w:p>
    <w:p w:rsidR="005F24AB" w:rsidRDefault="00051051">
      <w:pPr>
        <w:pStyle w:val="Textbody"/>
        <w:numPr>
          <w:ilvl w:val="0"/>
          <w:numId w:val="14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spacing w:val="-3"/>
          <w:szCs w:val="24"/>
          <w:lang w:val="en-CA"/>
        </w:rPr>
        <w:t>“Limits and Infinity in Aristotle's Metaphysics: A View from the Twenty-First Century.” 5</w:t>
      </w:r>
      <w:r>
        <w:rPr>
          <w:spacing w:val="-3"/>
          <w:szCs w:val="24"/>
          <w:vertAlign w:val="superscript"/>
          <w:lang w:val="en-CA"/>
        </w:rPr>
        <w:t>th</w:t>
      </w:r>
      <w:r>
        <w:rPr>
          <w:spacing w:val="-3"/>
          <w:szCs w:val="24"/>
          <w:lang w:val="en-CA"/>
        </w:rPr>
        <w:t xml:space="preserve"> Annual Student Conference, Dominican University College. Ottawa, February 25, 2005.</w:t>
      </w:r>
    </w:p>
    <w:p w:rsidR="005F24AB" w:rsidRDefault="00051051">
      <w:pPr>
        <w:pStyle w:val="Textbody"/>
        <w:numPr>
          <w:ilvl w:val="0"/>
          <w:numId w:val="14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color w:val="333333"/>
          <w:spacing w:val="-3"/>
          <w:lang w:val="en-CA"/>
        </w:rPr>
      </w:pPr>
      <w:r>
        <w:rPr>
          <w:color w:val="333333"/>
          <w:spacing w:val="-3"/>
          <w:lang w:val="en-CA"/>
        </w:rPr>
        <w:t>“Some Reflections on Thomism, Modern Chemistry and the Four Causes.” Our Lady Seat of Wisdom Academy. Barry's Bay, Ontario, March 19, 2005.</w:t>
      </w:r>
    </w:p>
    <w:p w:rsidR="005F24AB" w:rsidRDefault="00051051">
      <w:pPr>
        <w:pStyle w:val="Textbody"/>
        <w:numPr>
          <w:ilvl w:val="0"/>
          <w:numId w:val="14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b/>
          <w:bCs/>
          <w:color w:val="333333"/>
          <w:spacing w:val="-3"/>
          <w:szCs w:val="24"/>
          <w:lang w:val="en-CA"/>
        </w:rPr>
        <w:t>“</w:t>
      </w:r>
      <w:r>
        <w:rPr>
          <w:color w:val="333333"/>
          <w:spacing w:val="-3"/>
          <w:lang w:val="en-CA"/>
        </w:rPr>
        <w:t>Some Reflections on Thomism, Modern Chemistry, and the Four Causes.” A</w:t>
      </w:r>
      <w:r>
        <w:rPr>
          <w:spacing w:val="-3"/>
          <w:szCs w:val="24"/>
          <w:lang w:val="en-CA"/>
        </w:rPr>
        <w:t xml:space="preserve">nnual Symposium, Canadian Jacques Maritain Association. </w:t>
      </w:r>
      <w:r>
        <w:rPr>
          <w:color w:val="333333"/>
          <w:spacing w:val="-3"/>
          <w:lang w:val="en-CA"/>
        </w:rPr>
        <w:t>Ottawa, November 6, 2005.</w:t>
      </w:r>
    </w:p>
    <w:p w:rsidR="005F24AB" w:rsidRDefault="00051051">
      <w:pPr>
        <w:pStyle w:val="Textbody"/>
        <w:numPr>
          <w:ilvl w:val="0"/>
          <w:numId w:val="14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b/>
          <w:bCs/>
          <w:color w:val="333333"/>
          <w:spacing w:val="-3"/>
          <w:szCs w:val="24"/>
          <w:lang w:val="en-CA"/>
        </w:rPr>
        <w:t>“</w:t>
      </w:r>
      <w:r>
        <w:rPr>
          <w:color w:val="333333"/>
          <w:spacing w:val="-3"/>
          <w:szCs w:val="24"/>
          <w:lang w:val="en-CA"/>
        </w:rPr>
        <w:t>The Recent Travails of Hylomorphism.” Annual Symposium, Canadian Jacques Maritain Association. Ottawa, October 20, 2006.</w:t>
      </w:r>
    </w:p>
    <w:p w:rsidR="005F24AB" w:rsidRDefault="00051051">
      <w:pPr>
        <w:pStyle w:val="Textbody"/>
        <w:numPr>
          <w:ilvl w:val="0"/>
          <w:numId w:val="14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</w:pPr>
      <w:r>
        <w:rPr>
          <w:color w:val="333333"/>
          <w:spacing w:val="-3"/>
          <w:szCs w:val="24"/>
          <w:lang w:val="en-CA"/>
        </w:rPr>
        <w:t>“</w:t>
      </w:r>
      <w:r>
        <w:rPr>
          <w:color w:val="333333"/>
          <w:spacing w:val="-3"/>
          <w:lang w:val="en-CA"/>
        </w:rPr>
        <w:t xml:space="preserve">Since </w:t>
      </w:r>
      <w:r>
        <w:rPr>
          <w:rStyle w:val="Emphasis"/>
          <w:color w:val="333333"/>
          <w:spacing w:val="-3"/>
          <w:lang w:val="en-CA"/>
        </w:rPr>
        <w:t xml:space="preserve">Aeterni Patris: </w:t>
      </w:r>
      <w:r>
        <w:rPr>
          <w:color w:val="333333"/>
          <w:spacing w:val="-3"/>
          <w:lang w:val="en-CA"/>
        </w:rPr>
        <w:t>Thomistic Scholarship on Modern Science since the late 19th Century.” 8</w:t>
      </w:r>
      <w:r>
        <w:rPr>
          <w:color w:val="333333"/>
          <w:spacing w:val="-3"/>
          <w:vertAlign w:val="superscript"/>
          <w:lang w:val="en-CA"/>
        </w:rPr>
        <w:t>th</w:t>
      </w:r>
      <w:r>
        <w:rPr>
          <w:color w:val="333333"/>
          <w:spacing w:val="-3"/>
          <w:lang w:val="en-CA"/>
        </w:rPr>
        <w:t xml:space="preserve"> Annual Student Conference, Dominican University College. Ottawa, March 1, 2008.</w:t>
      </w:r>
    </w:p>
    <w:p w:rsidR="005F24AB" w:rsidRDefault="00051051">
      <w:pPr>
        <w:pStyle w:val="Textbody"/>
        <w:numPr>
          <w:ilvl w:val="0"/>
          <w:numId w:val="14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spacing w:val="-3"/>
          <w:szCs w:val="24"/>
          <w:lang w:val="en-CA"/>
        </w:rPr>
      </w:pPr>
      <w:r w:rsidRPr="00C8099B">
        <w:rPr>
          <w:spacing w:val="-3"/>
          <w:szCs w:val="24"/>
          <w:lang w:val="fr-CA"/>
        </w:rPr>
        <w:t xml:space="preserve">« Le problème de l’unité ou de la pluralité des formes substantielles: ses origines antiques, sa formulation médiévale, son contexte contemporain ».  Laboratoire de la pensée antique, médiévale et de l’âge des découvertes, Collège universitaire dominicain. </w:t>
      </w:r>
      <w:r>
        <w:rPr>
          <w:spacing w:val="-3"/>
          <w:szCs w:val="24"/>
          <w:lang w:val="en-CA"/>
        </w:rPr>
        <w:t>Ottawa, March 27, 2008.</w:t>
      </w:r>
    </w:p>
    <w:p w:rsidR="005F24AB" w:rsidRDefault="00051051">
      <w:pPr>
        <w:pStyle w:val="Textbody"/>
        <w:numPr>
          <w:ilvl w:val="0"/>
          <w:numId w:val="14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spacing w:val="-3"/>
          <w:szCs w:val="24"/>
          <w:lang w:val="en-CA"/>
        </w:rPr>
        <w:t>“Natural Law, Aristotle, Aquinas and Modern Science.” 9</w:t>
      </w:r>
      <w:r>
        <w:rPr>
          <w:spacing w:val="-3"/>
          <w:szCs w:val="24"/>
          <w:vertAlign w:val="superscript"/>
          <w:lang w:val="en-CA"/>
        </w:rPr>
        <w:t>th</w:t>
      </w:r>
      <w:r>
        <w:rPr>
          <w:spacing w:val="-3"/>
          <w:szCs w:val="24"/>
          <w:lang w:val="en-CA"/>
        </w:rPr>
        <w:t xml:space="preserve"> Annual Student Conference, Dominican University College. Ottawa, February 28, 2009.</w:t>
      </w:r>
    </w:p>
    <w:p w:rsidR="005F24AB" w:rsidRDefault="00051051">
      <w:pPr>
        <w:pStyle w:val="Textbody"/>
        <w:numPr>
          <w:ilvl w:val="0"/>
          <w:numId w:val="14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spacing w:val="-3"/>
          <w:szCs w:val="24"/>
          <w:lang w:val="en-CA"/>
        </w:rPr>
      </w:pPr>
      <w:r>
        <w:rPr>
          <w:spacing w:val="-3"/>
          <w:szCs w:val="24"/>
          <w:lang w:val="en-CA"/>
        </w:rPr>
        <w:t>“Philosophical and Scientific Reflections on the Natural Law,” Annual Symposium, Canadian Jacques Maritain Association.  Ottawa, October 23, 2010.</w:t>
      </w:r>
    </w:p>
    <w:p w:rsidR="005F24AB" w:rsidRDefault="005F24AB">
      <w:pPr>
        <w:pStyle w:val="Textbody"/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b/>
          <w:bCs/>
          <w:u w:val="single"/>
          <w:lang w:val="en-CA"/>
        </w:rPr>
      </w:pPr>
    </w:p>
    <w:p w:rsidR="005F24AB" w:rsidRDefault="00051051">
      <w:pPr>
        <w:pStyle w:val="Textbody"/>
        <w:tabs>
          <w:tab w:val="clear" w:pos="-720"/>
          <w:tab w:val="clear" w:pos="360"/>
          <w:tab w:val="left" w:pos="-232"/>
          <w:tab w:val="left" w:pos="584"/>
          <w:tab w:val="left" w:pos="726"/>
          <w:tab w:val="left" w:pos="1400"/>
          <w:tab w:val="left" w:pos="2216"/>
          <w:tab w:val="left" w:pos="3032"/>
          <w:tab w:val="left" w:pos="3848"/>
          <w:tab w:val="left" w:pos="4664"/>
          <w:tab w:val="left" w:pos="5480"/>
          <w:tab w:val="left" w:pos="6470"/>
          <w:tab w:val="left" w:pos="6920"/>
        </w:tabs>
        <w:ind w:left="488" w:hanging="475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Presentations for non-academic audiences:</w:t>
      </w:r>
    </w:p>
    <w:p w:rsidR="005F24AB" w:rsidRDefault="005F24AB">
      <w:pPr>
        <w:pStyle w:val="Textbody"/>
        <w:tabs>
          <w:tab w:val="clear" w:pos="-720"/>
          <w:tab w:val="clear" w:pos="360"/>
          <w:tab w:val="left" w:pos="-232"/>
          <w:tab w:val="left" w:pos="584"/>
          <w:tab w:val="left" w:pos="726"/>
          <w:tab w:val="left" w:pos="1400"/>
          <w:tab w:val="left" w:pos="2216"/>
          <w:tab w:val="left" w:pos="3032"/>
          <w:tab w:val="left" w:pos="3848"/>
          <w:tab w:val="left" w:pos="4664"/>
          <w:tab w:val="left" w:pos="5480"/>
          <w:tab w:val="left" w:pos="6470"/>
          <w:tab w:val="left" w:pos="6920"/>
        </w:tabs>
        <w:ind w:left="488" w:hanging="475"/>
        <w:rPr>
          <w:szCs w:val="24"/>
          <w:u w:val="single"/>
          <w:lang w:val="en-CA"/>
        </w:rPr>
      </w:pPr>
    </w:p>
    <w:p w:rsidR="005F24AB" w:rsidRDefault="00051051">
      <w:pPr>
        <w:pStyle w:val="Textbody"/>
        <w:numPr>
          <w:ilvl w:val="0"/>
          <w:numId w:val="15"/>
        </w:numPr>
        <w:tabs>
          <w:tab w:val="clear" w:pos="360"/>
          <w:tab w:val="left" w:pos="96"/>
          <w:tab w:val="left" w:pos="250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color w:val="333333"/>
          <w:spacing w:val="-3"/>
          <w:lang w:val="en-CA"/>
        </w:rPr>
      </w:pPr>
      <w:r>
        <w:rPr>
          <w:color w:val="333333"/>
          <w:spacing w:val="-3"/>
          <w:lang w:val="en-CA"/>
        </w:rPr>
        <w:t>“Protecting the Environment Using Old-Fashioned Values.” Good Companions Centre. Ottawa, October 30, 2003.</w:t>
      </w:r>
    </w:p>
    <w:p w:rsidR="005F24AB" w:rsidRDefault="00051051">
      <w:pPr>
        <w:pStyle w:val="Textbody"/>
        <w:numPr>
          <w:ilvl w:val="0"/>
          <w:numId w:val="15"/>
        </w:numPr>
        <w:tabs>
          <w:tab w:val="clear" w:pos="360"/>
          <w:tab w:val="left" w:pos="96"/>
          <w:tab w:val="left" w:pos="250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color w:val="333333"/>
          <w:spacing w:val="-3"/>
          <w:lang w:val="en-CA"/>
        </w:rPr>
      </w:pPr>
      <w:r>
        <w:rPr>
          <w:color w:val="333333"/>
          <w:spacing w:val="-3"/>
          <w:lang w:val="en-CA"/>
        </w:rPr>
        <w:t>“Thomas Aquinas and our Technological Society of the 21st Century.”  St.Patrick's Basilica. Ottawa, April 12, 2005.</w:t>
      </w:r>
    </w:p>
    <w:p w:rsidR="005F24AB" w:rsidRDefault="00051051">
      <w:pPr>
        <w:pStyle w:val="Textbody"/>
        <w:numPr>
          <w:ilvl w:val="0"/>
          <w:numId w:val="15"/>
        </w:numPr>
        <w:tabs>
          <w:tab w:val="clear" w:pos="360"/>
          <w:tab w:val="left" w:pos="96"/>
          <w:tab w:val="left" w:pos="250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color w:val="333333"/>
          <w:spacing w:val="-3"/>
          <w:lang w:val="en-CA"/>
        </w:rPr>
      </w:pPr>
      <w:r>
        <w:rPr>
          <w:color w:val="333333"/>
          <w:spacing w:val="-3"/>
          <w:lang w:val="en-CA"/>
        </w:rPr>
        <w:t>“Healthy Conception: a Historical, Environmental and Marial Perspective.” Delivered at the conference “Humanae Vitae 2006: A New Beginning”. Ottawa, May 13, 2006.</w:t>
      </w:r>
    </w:p>
    <w:p w:rsidR="005F24AB" w:rsidRDefault="00051051">
      <w:pPr>
        <w:pStyle w:val="Textbody"/>
        <w:numPr>
          <w:ilvl w:val="0"/>
          <w:numId w:val="15"/>
        </w:numPr>
        <w:tabs>
          <w:tab w:val="clear" w:pos="360"/>
          <w:tab w:val="left" w:pos="96"/>
          <w:tab w:val="left" w:pos="250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color w:val="333333"/>
          <w:szCs w:val="24"/>
          <w:lang w:val="en-CA"/>
        </w:rPr>
      </w:pPr>
      <w:r>
        <w:rPr>
          <w:color w:val="333333"/>
          <w:szCs w:val="24"/>
          <w:lang w:val="en-CA"/>
        </w:rPr>
        <w:t xml:space="preserve">Radio interview (in French), on Aristotle, science and modern health. </w:t>
      </w:r>
      <w:r w:rsidRPr="00C8099B">
        <w:rPr>
          <w:color w:val="333333"/>
          <w:szCs w:val="24"/>
          <w:lang w:val="fr-CA"/>
        </w:rPr>
        <w:t xml:space="preserve">“Réél-Radio” student radio station, Université du Québec en Outaouais. </w:t>
      </w:r>
      <w:r>
        <w:rPr>
          <w:color w:val="333333"/>
          <w:szCs w:val="24"/>
          <w:lang w:val="en-CA"/>
        </w:rPr>
        <w:t>Gatineau, March 12, 2009.</w:t>
      </w:r>
    </w:p>
    <w:p w:rsidR="005F24AB" w:rsidRDefault="00051051">
      <w:pPr>
        <w:pStyle w:val="Textbody"/>
        <w:tabs>
          <w:tab w:val="clear" w:pos="360"/>
          <w:tab w:val="left" w:pos="96"/>
          <w:tab w:val="left" w:pos="250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b/>
          <w:bCs/>
          <w:color w:val="333333"/>
          <w:szCs w:val="24"/>
          <w:lang w:val="en-CA"/>
        </w:rPr>
      </w:pPr>
      <w:r>
        <w:rPr>
          <w:b/>
          <w:bCs/>
          <w:color w:val="333333"/>
          <w:szCs w:val="24"/>
          <w:lang w:val="en-CA"/>
        </w:rPr>
        <w:t>TECHNICAL PUBLICATIONS:</w:t>
      </w:r>
    </w:p>
    <w:p w:rsidR="005F24AB" w:rsidRDefault="005F24AB">
      <w:pPr>
        <w:pStyle w:val="Textbody"/>
        <w:tabs>
          <w:tab w:val="clear" w:pos="360"/>
          <w:tab w:val="left" w:pos="96"/>
          <w:tab w:val="left" w:pos="250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color w:val="333333"/>
          <w:szCs w:val="24"/>
          <w:lang w:val="en-CA"/>
        </w:rPr>
      </w:pPr>
    </w:p>
    <w:p w:rsidR="005F24AB" w:rsidRDefault="00051051">
      <w:pPr>
        <w:pStyle w:val="Textbody"/>
        <w:tabs>
          <w:tab w:val="clear" w:pos="-720"/>
          <w:tab w:val="clear" w:pos="360"/>
          <w:tab w:val="left" w:pos="-232"/>
          <w:tab w:val="left" w:pos="584"/>
          <w:tab w:val="left" w:pos="726"/>
          <w:tab w:val="left" w:pos="1400"/>
          <w:tab w:val="left" w:pos="2216"/>
          <w:tab w:val="left" w:pos="3032"/>
          <w:tab w:val="left" w:pos="3848"/>
          <w:tab w:val="left" w:pos="4664"/>
          <w:tab w:val="left" w:pos="5480"/>
          <w:tab w:val="left" w:pos="6470"/>
          <w:tab w:val="left" w:pos="6920"/>
        </w:tabs>
        <w:ind w:left="488" w:hanging="475"/>
        <w:rPr>
          <w:b/>
          <w:bCs/>
          <w:spacing w:val="-3"/>
          <w:u w:val="single"/>
          <w:lang w:val="en-CA"/>
        </w:rPr>
      </w:pPr>
      <w:r>
        <w:rPr>
          <w:b/>
          <w:bCs/>
          <w:spacing w:val="-3"/>
          <w:u w:val="single"/>
          <w:lang w:val="en-CA"/>
        </w:rPr>
        <w:t>Manuals and Reports – Environmental Management and Protection:</w:t>
      </w:r>
    </w:p>
    <w:p w:rsidR="005F24AB" w:rsidRDefault="005F24AB">
      <w:pPr>
        <w:pStyle w:val="Textbody"/>
        <w:tabs>
          <w:tab w:val="clear" w:pos="-720"/>
          <w:tab w:val="clear" w:pos="360"/>
          <w:tab w:val="left" w:pos="-232"/>
          <w:tab w:val="left" w:pos="584"/>
          <w:tab w:val="left" w:pos="726"/>
          <w:tab w:val="left" w:pos="1400"/>
          <w:tab w:val="left" w:pos="2216"/>
          <w:tab w:val="left" w:pos="3032"/>
          <w:tab w:val="left" w:pos="3848"/>
          <w:tab w:val="left" w:pos="4664"/>
          <w:tab w:val="left" w:pos="5480"/>
          <w:tab w:val="left" w:pos="6470"/>
          <w:tab w:val="left" w:pos="6920"/>
        </w:tabs>
        <w:ind w:left="488" w:hanging="475"/>
        <w:rPr>
          <w:spacing w:val="-3"/>
          <w:lang w:val="en-CA"/>
        </w:rPr>
      </w:pPr>
    </w:p>
    <w:p w:rsidR="005F24AB" w:rsidRDefault="00051051">
      <w:pPr>
        <w:pStyle w:val="Textbody"/>
        <w:numPr>
          <w:ilvl w:val="0"/>
          <w:numId w:val="16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spacing w:val="-3"/>
          <w:lang w:val="en-CA"/>
        </w:rPr>
      </w:pPr>
      <w:r>
        <w:rPr>
          <w:spacing w:val="-3"/>
          <w:lang w:val="en-CA"/>
        </w:rPr>
        <w:t xml:space="preserve">Transport Canada, </w:t>
      </w:r>
      <w:r>
        <w:rPr>
          <w:i/>
          <w:iCs/>
          <w:spacing w:val="-3"/>
          <w:lang w:val="en-CA"/>
        </w:rPr>
        <w:t>Stormwater Quality Monitoring Report, Ottawa International Airport, Winters 1989-90 and 1990-91.</w:t>
      </w:r>
      <w:r>
        <w:rPr>
          <w:spacing w:val="-3"/>
          <w:lang w:val="en-CA"/>
        </w:rPr>
        <w:t xml:space="preserve">  1991. Cited in the Canadian Water Quality Guidelines: Updates (March 1994): Glycols.</w:t>
      </w:r>
    </w:p>
    <w:p w:rsidR="005F24AB" w:rsidRDefault="00051051">
      <w:pPr>
        <w:pStyle w:val="Textbody"/>
        <w:numPr>
          <w:ilvl w:val="0"/>
          <w:numId w:val="16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spacing w:val="-3"/>
          <w:lang w:val="en-CA"/>
        </w:rPr>
        <w:t xml:space="preserve">Transport Canada, </w:t>
      </w:r>
      <w:r>
        <w:rPr>
          <w:i/>
          <w:iCs/>
          <w:spacing w:val="-3"/>
          <w:lang w:val="en-CA"/>
        </w:rPr>
        <w:t xml:space="preserve">Environmental Emergency Contingency Plan: Ottawa-MacDonald-Cartier International Airport. </w:t>
      </w:r>
      <w:r>
        <w:rPr>
          <w:spacing w:val="-3"/>
          <w:lang w:val="en-CA"/>
        </w:rPr>
        <w:t xml:space="preserve"> TP 10476E, September 1993. 77 pp., 5 appendices.</w:t>
      </w:r>
    </w:p>
    <w:p w:rsidR="005F24AB" w:rsidRDefault="00051051">
      <w:pPr>
        <w:pStyle w:val="Textbody"/>
        <w:numPr>
          <w:ilvl w:val="0"/>
          <w:numId w:val="16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spacing w:val="-3"/>
          <w:lang w:val="en-CA"/>
        </w:rPr>
        <w:t xml:space="preserve">Transport Canada, </w:t>
      </w:r>
      <w:r>
        <w:rPr>
          <w:i/>
          <w:iCs/>
          <w:spacing w:val="-3"/>
          <w:lang w:val="en-CA"/>
        </w:rPr>
        <w:t>Environmental Management Plan 1993-1998: Ottawa-MacDonald-Cartier International Airport.</w:t>
      </w:r>
      <w:r>
        <w:rPr>
          <w:spacing w:val="-3"/>
          <w:lang w:val="en-CA"/>
        </w:rPr>
        <w:t xml:space="preserve">  September 1993. 100 pp.</w:t>
      </w:r>
    </w:p>
    <w:p w:rsidR="005F24AB" w:rsidRDefault="00051051">
      <w:pPr>
        <w:pStyle w:val="Textbody"/>
        <w:numPr>
          <w:ilvl w:val="0"/>
          <w:numId w:val="16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 w:rsidRPr="00C8099B">
        <w:rPr>
          <w:spacing w:val="-3"/>
          <w:lang w:val="fr-CA"/>
        </w:rPr>
        <w:t xml:space="preserve">Transport Canada, </w:t>
      </w:r>
      <w:r w:rsidRPr="00C8099B">
        <w:rPr>
          <w:i/>
          <w:iCs/>
          <w:spacing w:val="-3"/>
          <w:lang w:val="fr-CA"/>
        </w:rPr>
        <w:t xml:space="preserve">Airport Water Quality Manual / Manuel d'analyse de la qualité des eaux dans les aéroports. </w:t>
      </w:r>
      <w:r>
        <w:rPr>
          <w:spacing w:val="-3"/>
          <w:lang w:val="en-CA"/>
        </w:rPr>
        <w:t>TP 12233 E/F, 1995. 23 pp., 14 appendices.</w:t>
      </w:r>
    </w:p>
    <w:p w:rsidR="005F24AB" w:rsidRDefault="00051051">
      <w:pPr>
        <w:pStyle w:val="Textbody"/>
        <w:numPr>
          <w:ilvl w:val="0"/>
          <w:numId w:val="16"/>
        </w:numPr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lang w:val="en-CA"/>
        </w:rPr>
      </w:pPr>
      <w:r>
        <w:rPr>
          <w:spacing w:val="-3"/>
          <w:lang w:val="en-CA"/>
        </w:rPr>
        <w:t xml:space="preserve">Ottawa International Airport Authority, </w:t>
      </w:r>
      <w:r>
        <w:rPr>
          <w:i/>
          <w:iCs/>
          <w:spacing w:val="-3"/>
          <w:lang w:val="en-CA"/>
        </w:rPr>
        <w:t>Stormwater and Groundwater Monitoring Program.</w:t>
      </w:r>
      <w:r>
        <w:rPr>
          <w:spacing w:val="-3"/>
          <w:lang w:val="en-CA"/>
        </w:rPr>
        <w:t xml:space="preserve"> 1999. 17 pp., 4 appendices.  An internal corporate document.</w:t>
      </w:r>
    </w:p>
    <w:p w:rsidR="005F24AB" w:rsidRDefault="005F24AB">
      <w:pPr>
        <w:pStyle w:val="Textbody"/>
        <w:tabs>
          <w:tab w:val="clear" w:pos="360"/>
          <w:tab w:val="left" w:pos="96"/>
          <w:tab w:val="left" w:pos="238"/>
          <w:tab w:val="left" w:pos="912"/>
          <w:tab w:val="left" w:pos="1728"/>
          <w:tab w:val="left" w:pos="2544"/>
          <w:tab w:val="left" w:pos="3360"/>
          <w:tab w:val="left" w:pos="4176"/>
          <w:tab w:val="left" w:pos="4992"/>
          <w:tab w:val="left" w:pos="5982"/>
          <w:tab w:val="left" w:pos="6432"/>
        </w:tabs>
        <w:rPr>
          <w:spacing w:val="-3"/>
          <w:lang w:val="en-CA"/>
        </w:rPr>
      </w:pP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b/>
          <w:bCs/>
          <w:szCs w:val="24"/>
          <w:lang w:val="en-CA"/>
        </w:rPr>
      </w:pPr>
      <w:r>
        <w:rPr>
          <w:b/>
          <w:bCs/>
          <w:szCs w:val="24"/>
          <w:lang w:val="en-CA"/>
        </w:rPr>
        <w:t>MEMBERSHIPS:</w:t>
      </w:r>
    </w:p>
    <w:p w:rsidR="005F24AB" w:rsidRDefault="005F24AB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lang w:val="en-CA"/>
        </w:rPr>
        <w:t>- Ontario College of Teachers: 1987 to date.</w:t>
      </w:r>
    </w:p>
    <w:p w:rsidR="005F24AB" w:rsidRPr="00C8099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fr-CA"/>
        </w:rPr>
      </w:pPr>
      <w:r w:rsidRPr="00C8099B">
        <w:rPr>
          <w:szCs w:val="24"/>
          <w:lang w:val="fr-CA"/>
        </w:rPr>
        <w:t xml:space="preserve">- Canadian Jacques Maritain Association: 2005 to </w:t>
      </w:r>
      <w:r w:rsidR="00C8099B" w:rsidRPr="00C8099B">
        <w:rPr>
          <w:szCs w:val="24"/>
          <w:lang w:val="fr-CA"/>
        </w:rPr>
        <w:t>201</w:t>
      </w:r>
      <w:r w:rsidR="00C8099B">
        <w:rPr>
          <w:szCs w:val="24"/>
          <w:lang w:val="fr-CA"/>
        </w:rPr>
        <w:t>1</w:t>
      </w:r>
      <w:r w:rsidRPr="00C8099B">
        <w:rPr>
          <w:szCs w:val="24"/>
          <w:lang w:val="fr-CA"/>
        </w:rPr>
        <w:t>.</w:t>
      </w: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lang w:val="en-CA"/>
        </w:rPr>
        <w:t>- American Catholic Philosophical Association: 2003</w:t>
      </w:r>
      <w:r w:rsidR="00C8099B">
        <w:rPr>
          <w:szCs w:val="24"/>
          <w:lang w:val="en-CA"/>
        </w:rPr>
        <w:t xml:space="preserve"> to date</w:t>
      </w:r>
      <w:r>
        <w:rPr>
          <w:szCs w:val="24"/>
          <w:lang w:val="en-CA"/>
        </w:rPr>
        <w:t>.</w:t>
      </w: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lang w:val="en-CA"/>
        </w:rPr>
        <w:t>- Council of Outdoor Educators of Ontario: 1985-89.</w:t>
      </w:r>
    </w:p>
    <w:p w:rsidR="005F24AB" w:rsidRDefault="005F24AB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b/>
          <w:bCs/>
          <w:szCs w:val="24"/>
          <w:lang w:val="en-CA"/>
        </w:rPr>
      </w:pPr>
      <w:r>
        <w:rPr>
          <w:b/>
          <w:bCs/>
          <w:szCs w:val="24"/>
          <w:lang w:val="en-CA"/>
        </w:rPr>
        <w:t>COURSES TAUGHT</w:t>
      </w:r>
      <w:r w:rsidR="00CB5D5E">
        <w:rPr>
          <w:b/>
          <w:bCs/>
          <w:szCs w:val="24"/>
          <w:lang w:val="en-CA"/>
        </w:rPr>
        <w:t xml:space="preserve"> and TUTORED</w:t>
      </w:r>
      <w:r>
        <w:rPr>
          <w:b/>
          <w:bCs/>
          <w:szCs w:val="24"/>
          <w:lang w:val="en-CA"/>
        </w:rPr>
        <w:t>:</w:t>
      </w:r>
    </w:p>
    <w:p w:rsidR="005F24AB" w:rsidRDefault="005F24AB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u w:val="single"/>
          <w:lang w:val="en-CA"/>
        </w:rPr>
      </w:pPr>
      <w:r>
        <w:rPr>
          <w:szCs w:val="24"/>
          <w:u w:val="single"/>
          <w:lang w:val="en-CA"/>
        </w:rPr>
        <w:t>High School and College Preparation courses:</w:t>
      </w:r>
      <w:r>
        <w:rPr>
          <w:szCs w:val="24"/>
          <w:lang w:val="en-CA"/>
        </w:rPr>
        <w:t xml:space="preserve"> (</w:t>
      </w:r>
      <w:r w:rsidR="00CB5D5E">
        <w:rPr>
          <w:szCs w:val="24"/>
          <w:lang w:val="en-CA"/>
        </w:rPr>
        <w:t xml:space="preserve">Ontario </w:t>
      </w:r>
      <w:r>
        <w:rPr>
          <w:szCs w:val="24"/>
          <w:lang w:val="en-CA"/>
        </w:rPr>
        <w:t>grade level) (</w:t>
      </w:r>
      <w:r w:rsidR="00CB5D5E">
        <w:rPr>
          <w:szCs w:val="24"/>
          <w:lang w:val="en-CA"/>
        </w:rPr>
        <w:t xml:space="preserve">in </w:t>
      </w:r>
      <w:r>
        <w:rPr>
          <w:szCs w:val="24"/>
          <w:lang w:val="en-CA"/>
        </w:rPr>
        <w:t xml:space="preserve">English (E), </w:t>
      </w:r>
      <w:r w:rsidR="00CB5D5E">
        <w:rPr>
          <w:szCs w:val="24"/>
          <w:lang w:val="en-CA"/>
        </w:rPr>
        <w:t xml:space="preserve">in </w:t>
      </w:r>
      <w:r>
        <w:rPr>
          <w:szCs w:val="24"/>
          <w:lang w:val="en-CA"/>
        </w:rPr>
        <w:t>French (F)):</w:t>
      </w: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lang w:val="en-CA"/>
        </w:rPr>
        <w:t>- Mathematics (9-12): 1986-89 (E/F), 2002 (E), 2007-08 (F), 2012 (E/F)</w:t>
      </w:r>
      <w:r w:rsidR="00CB5D5E">
        <w:rPr>
          <w:szCs w:val="24"/>
          <w:lang w:val="en-CA"/>
        </w:rPr>
        <w:t>, 2014</w:t>
      </w:r>
      <w:r w:rsidR="00A8068C">
        <w:rPr>
          <w:szCs w:val="24"/>
          <w:lang w:val="en-CA"/>
        </w:rPr>
        <w:t>-15</w:t>
      </w:r>
      <w:r w:rsidR="00CB5D5E">
        <w:rPr>
          <w:szCs w:val="24"/>
          <w:lang w:val="en-CA"/>
        </w:rPr>
        <w:t xml:space="preserve"> (E/F)</w:t>
      </w:r>
      <w:r>
        <w:rPr>
          <w:szCs w:val="24"/>
          <w:lang w:val="en-CA"/>
        </w:rPr>
        <w:t>.</w:t>
      </w: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lang w:val="en-CA"/>
        </w:rPr>
        <w:t>- Science (9-10): 1986-88 (E/F).</w:t>
      </w: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lang w:val="en-CA"/>
        </w:rPr>
        <w:t>- Chemistry (11-12): 1986-87 (E), 2002 (E), 2007-08 (F), 2012</w:t>
      </w:r>
      <w:r w:rsidR="00CB5D5E">
        <w:rPr>
          <w:szCs w:val="24"/>
          <w:lang w:val="en-CA"/>
        </w:rPr>
        <w:t xml:space="preserve"> (E), 2014</w:t>
      </w:r>
      <w:r>
        <w:rPr>
          <w:szCs w:val="24"/>
          <w:lang w:val="en-CA"/>
        </w:rPr>
        <w:t xml:space="preserve"> (</w:t>
      </w:r>
      <w:r w:rsidR="00CB5D5E">
        <w:rPr>
          <w:szCs w:val="24"/>
          <w:lang w:val="en-CA"/>
        </w:rPr>
        <w:t>E/F</w:t>
      </w:r>
      <w:r>
        <w:rPr>
          <w:szCs w:val="24"/>
          <w:lang w:val="en-CA"/>
        </w:rPr>
        <w:t>).</w:t>
      </w: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lang w:val="en-CA"/>
        </w:rPr>
        <w:t>- Biology (11-12): 1986-87 (E), 2002 (E), 2007-08 (F), 2012 (E).</w:t>
      </w: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lang w:val="en-CA"/>
        </w:rPr>
        <w:t>- Physics (11, 13): 1988 (E), 2012 (E).</w:t>
      </w:r>
    </w:p>
    <w:p w:rsidR="00C8099B" w:rsidRDefault="00C8099B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u w:val="single"/>
          <w:lang w:val="en-CA"/>
        </w:rPr>
        <w:t>Environmental and Occupational Health:</w:t>
      </w: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lang w:val="en-CA"/>
        </w:rPr>
        <w:t>- Molecular model-building – original course design (in French): 2004 and 2005.</w:t>
      </w:r>
    </w:p>
    <w:p w:rsidR="005F24AB" w:rsidRDefault="00051051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szCs w:val="24"/>
          <w:lang w:val="en-CA"/>
        </w:rPr>
      </w:pPr>
      <w:r>
        <w:rPr>
          <w:szCs w:val="24"/>
          <w:lang w:val="en-CA"/>
        </w:rPr>
        <w:t>- Health and Safety Level I, Ontario Workers Health and Safety Centre (1996</w:t>
      </w:r>
      <w:r w:rsidR="003C711F">
        <w:rPr>
          <w:szCs w:val="24"/>
          <w:lang w:val="en-CA"/>
        </w:rPr>
        <w:t>, 1997</w:t>
      </w:r>
      <w:r>
        <w:rPr>
          <w:szCs w:val="24"/>
          <w:lang w:val="en-CA"/>
        </w:rPr>
        <w:t>).</w:t>
      </w:r>
    </w:p>
    <w:p w:rsidR="005F24AB" w:rsidRDefault="005F24AB">
      <w:pPr>
        <w:pStyle w:val="Textbody"/>
        <w:tabs>
          <w:tab w:val="clear" w:pos="-720"/>
          <w:tab w:val="clear" w:pos="360"/>
          <w:tab w:val="left" w:pos="-707"/>
          <w:tab w:val="left" w:pos="26"/>
          <w:tab w:val="left" w:pos="109"/>
          <w:tab w:val="left" w:pos="925"/>
          <w:tab w:val="left" w:pos="1741"/>
          <w:tab w:val="left" w:pos="2557"/>
          <w:tab w:val="left" w:pos="3373"/>
          <w:tab w:val="left" w:pos="4189"/>
          <w:tab w:val="left" w:pos="5005"/>
          <w:tab w:val="left" w:pos="5995"/>
          <w:tab w:val="left" w:pos="6445"/>
        </w:tabs>
        <w:ind w:left="13"/>
        <w:rPr>
          <w:b/>
          <w:bCs/>
          <w:szCs w:val="24"/>
          <w:lang w:val="en-CA"/>
        </w:rPr>
      </w:pPr>
    </w:p>
    <w:p w:rsidR="005F24AB" w:rsidRDefault="00051051">
      <w:pPr>
        <w:pStyle w:val="Standard"/>
        <w:tabs>
          <w:tab w:val="left" w:pos="1472"/>
          <w:tab w:val="left" w:pos="2462"/>
        </w:tabs>
        <w:ind w:left="274" w:right="828" w:hanging="274"/>
        <w:rPr>
          <w:rFonts w:ascii="Times New Roman" w:hAnsi="Times New Roman"/>
          <w:b/>
          <w:bCs/>
          <w:spacing w:val="-2"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val="en-CA"/>
        </w:rPr>
        <w:t>UNIVERSITY COURSES TAKEN (not counting towards a degree):</w:t>
      </w:r>
    </w:p>
    <w:p w:rsidR="005F24AB" w:rsidRDefault="005F24AB">
      <w:pPr>
        <w:pStyle w:val="Standard"/>
        <w:tabs>
          <w:tab w:val="left" w:pos="1472"/>
          <w:tab w:val="left" w:pos="2462"/>
        </w:tabs>
        <w:ind w:left="274" w:right="828" w:hanging="274"/>
        <w:rPr>
          <w:rFonts w:ascii="Times New Roman" w:hAnsi="Times New Roman"/>
          <w:b/>
          <w:bCs/>
          <w:spacing w:val="-2"/>
          <w:sz w:val="24"/>
          <w:szCs w:val="24"/>
          <w:lang w:val="en-CA"/>
        </w:rPr>
      </w:pPr>
    </w:p>
    <w:p w:rsidR="005F24AB" w:rsidRDefault="00051051">
      <w:pPr>
        <w:pStyle w:val="Standard"/>
        <w:tabs>
          <w:tab w:val="left" w:pos="1472"/>
          <w:tab w:val="left" w:pos="2462"/>
        </w:tabs>
        <w:ind w:left="274" w:right="828" w:hanging="274"/>
        <w:rPr>
          <w:rFonts w:ascii="Times New Roman" w:hAnsi="Times New Roman"/>
          <w:spacing w:val="-2"/>
          <w:sz w:val="24"/>
          <w:szCs w:val="24"/>
          <w:u w:val="single"/>
          <w:lang w:val="en-CA"/>
        </w:rPr>
      </w:pPr>
      <w:r>
        <w:rPr>
          <w:rFonts w:ascii="Times New Roman" w:hAnsi="Times New Roman"/>
          <w:spacing w:val="-2"/>
          <w:sz w:val="24"/>
          <w:szCs w:val="24"/>
          <w:u w:val="single"/>
          <w:lang w:val="en-CA"/>
        </w:rPr>
        <w:t>Dominican University College, Ottawa:</w:t>
      </w:r>
    </w:p>
    <w:p w:rsidR="005F24AB" w:rsidRDefault="00051051">
      <w:pPr>
        <w:pStyle w:val="Standard"/>
        <w:tabs>
          <w:tab w:val="left" w:pos="1472"/>
          <w:tab w:val="left" w:pos="2462"/>
        </w:tabs>
        <w:ind w:left="274" w:right="163" w:hanging="274"/>
        <w:rPr>
          <w:rFonts w:ascii="Times New Roman" w:hAnsi="Times New Roman"/>
          <w:spacing w:val="-2"/>
          <w:sz w:val="24"/>
          <w:szCs w:val="24"/>
          <w:lang w:val="en-CA"/>
        </w:rPr>
      </w:pPr>
      <w:r>
        <w:rPr>
          <w:rFonts w:ascii="Times New Roman" w:hAnsi="Times New Roman"/>
          <w:spacing w:val="-2"/>
          <w:sz w:val="24"/>
          <w:szCs w:val="24"/>
          <w:lang w:val="en-CA"/>
        </w:rPr>
        <w:t>- 2 graduate seminars in philosophy (Ph.D. studies) (6 credits), 2010.</w:t>
      </w:r>
    </w:p>
    <w:p w:rsidR="005F24AB" w:rsidRDefault="00051051">
      <w:pPr>
        <w:pStyle w:val="Standard"/>
        <w:tabs>
          <w:tab w:val="left" w:pos="1472"/>
          <w:tab w:val="left" w:pos="2462"/>
        </w:tabs>
        <w:ind w:left="274" w:right="163" w:hanging="274"/>
        <w:rPr>
          <w:rFonts w:ascii="Times New Roman" w:hAnsi="Times New Roman"/>
          <w:spacing w:val="-2"/>
          <w:sz w:val="24"/>
          <w:szCs w:val="24"/>
          <w:lang w:val="en-CA"/>
        </w:rPr>
      </w:pPr>
      <w:r>
        <w:rPr>
          <w:rFonts w:ascii="Times New Roman" w:hAnsi="Times New Roman"/>
          <w:spacing w:val="-2"/>
          <w:sz w:val="24"/>
          <w:szCs w:val="24"/>
          <w:lang w:val="en-CA"/>
        </w:rPr>
        <w:t>- 11 undergraduate courses (33 credits) and 8 audited courses in philosophy, 2002-06.</w:t>
      </w:r>
    </w:p>
    <w:p w:rsidR="005F24AB" w:rsidRDefault="00051051">
      <w:pPr>
        <w:pStyle w:val="Standard"/>
        <w:tabs>
          <w:tab w:val="left" w:pos="1472"/>
          <w:tab w:val="left" w:pos="2462"/>
        </w:tabs>
        <w:ind w:left="274" w:right="163" w:hanging="274"/>
        <w:rPr>
          <w:rFonts w:ascii="Times New Roman" w:hAnsi="Times New Roman"/>
          <w:spacing w:val="-2"/>
          <w:sz w:val="24"/>
          <w:szCs w:val="24"/>
          <w:lang w:val="en-CA"/>
        </w:rPr>
      </w:pPr>
      <w:r>
        <w:rPr>
          <w:rFonts w:ascii="Times New Roman" w:hAnsi="Times New Roman"/>
          <w:spacing w:val="-2"/>
          <w:sz w:val="24"/>
          <w:szCs w:val="24"/>
          <w:u w:val="single"/>
          <w:lang w:val="en-CA"/>
        </w:rPr>
        <w:t>University of Ottawa:</w:t>
      </w:r>
      <w:r>
        <w:rPr>
          <w:rFonts w:ascii="Times New Roman" w:hAnsi="Times New Roman"/>
          <w:spacing w:val="-2"/>
          <w:sz w:val="24"/>
          <w:szCs w:val="24"/>
          <w:lang w:val="en-CA"/>
        </w:rPr>
        <w:t xml:space="preserve"> 2 graduate seminars in philosophy and epidemiology (6 credits), 1987.</w:t>
      </w:r>
    </w:p>
    <w:p w:rsidR="005F24AB" w:rsidRDefault="00051051">
      <w:pPr>
        <w:pStyle w:val="Standard"/>
        <w:tabs>
          <w:tab w:val="left" w:pos="1472"/>
          <w:tab w:val="left" w:pos="2462"/>
        </w:tabs>
        <w:ind w:left="274" w:right="828" w:hanging="274"/>
        <w:rPr>
          <w:rFonts w:ascii="Times New Roman" w:hAnsi="Times New Roman"/>
          <w:spacing w:val="-2"/>
          <w:sz w:val="24"/>
          <w:szCs w:val="24"/>
          <w:u w:val="single"/>
          <w:lang w:val="en-CA"/>
        </w:rPr>
      </w:pPr>
      <w:r>
        <w:rPr>
          <w:rFonts w:ascii="Times New Roman" w:hAnsi="Times New Roman"/>
          <w:spacing w:val="-2"/>
          <w:sz w:val="24"/>
          <w:szCs w:val="24"/>
          <w:u w:val="single"/>
          <w:lang w:val="en-CA"/>
        </w:rPr>
        <w:t>Carleton University, Ottawa:</w:t>
      </w:r>
      <w:r>
        <w:rPr>
          <w:rFonts w:ascii="Times New Roman" w:hAnsi="Times New Roman"/>
          <w:spacing w:val="-2"/>
          <w:sz w:val="24"/>
          <w:szCs w:val="24"/>
          <w:lang w:val="en-CA"/>
        </w:rPr>
        <w:t xml:space="preserve"> Environmental Assessment (3 credits), 1992.</w:t>
      </w:r>
    </w:p>
    <w:p w:rsidR="005F24AB" w:rsidRDefault="00051051">
      <w:pPr>
        <w:pStyle w:val="Standard"/>
        <w:tabs>
          <w:tab w:val="left" w:pos="1472"/>
          <w:tab w:val="left" w:pos="2462"/>
        </w:tabs>
        <w:ind w:left="274" w:right="828" w:hanging="274"/>
        <w:rPr>
          <w:rFonts w:ascii="Times New Roman" w:hAnsi="Times New Roman"/>
          <w:spacing w:val="-2"/>
          <w:sz w:val="24"/>
          <w:szCs w:val="24"/>
          <w:u w:val="single"/>
          <w:lang w:val="en-CA"/>
        </w:rPr>
      </w:pPr>
      <w:r>
        <w:rPr>
          <w:rFonts w:ascii="Times New Roman" w:hAnsi="Times New Roman"/>
          <w:spacing w:val="-2"/>
          <w:sz w:val="24"/>
          <w:szCs w:val="24"/>
          <w:u w:val="single"/>
          <w:lang w:val="en-CA"/>
        </w:rPr>
        <w:t>St.</w:t>
      </w:r>
      <w:r w:rsidR="00C8099B">
        <w:rPr>
          <w:rFonts w:ascii="Times New Roman" w:hAnsi="Times New Roman"/>
          <w:spacing w:val="-2"/>
          <w:sz w:val="24"/>
          <w:szCs w:val="24"/>
          <w:u w:val="single"/>
          <w:lang w:val="en-CA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  <w:lang w:val="en-CA"/>
        </w:rPr>
        <w:t>Paul University, Ottawa:</w:t>
      </w:r>
      <w:r>
        <w:rPr>
          <w:rFonts w:ascii="Times New Roman" w:hAnsi="Times New Roman"/>
          <w:spacing w:val="-2"/>
          <w:sz w:val="24"/>
          <w:szCs w:val="24"/>
          <w:lang w:val="en-CA"/>
        </w:rPr>
        <w:t xml:space="preserve"> 2 audited courses in theology, 1980 and 1983.</w:t>
      </w:r>
    </w:p>
    <w:p w:rsidR="005F24AB" w:rsidRDefault="00051051" w:rsidP="001E6405">
      <w:pPr>
        <w:pStyle w:val="Standard"/>
        <w:tabs>
          <w:tab w:val="left" w:pos="1472"/>
          <w:tab w:val="left" w:pos="2462"/>
        </w:tabs>
        <w:ind w:left="274" w:right="4" w:hanging="274"/>
        <w:rPr>
          <w:rFonts w:ascii="Times New Roman" w:hAnsi="Times New Roman"/>
          <w:spacing w:val="-2"/>
          <w:sz w:val="24"/>
          <w:szCs w:val="24"/>
          <w:u w:val="single"/>
          <w:lang w:val="en-CA"/>
        </w:rPr>
      </w:pPr>
      <w:r>
        <w:rPr>
          <w:rFonts w:ascii="Times New Roman" w:hAnsi="Times New Roman"/>
          <w:spacing w:val="-2"/>
          <w:sz w:val="24"/>
          <w:szCs w:val="24"/>
          <w:u w:val="single"/>
          <w:lang w:val="en-CA"/>
        </w:rPr>
        <w:t>University of Toronto:</w:t>
      </w:r>
      <w:r>
        <w:rPr>
          <w:rFonts w:ascii="Times New Roman" w:hAnsi="Times New Roman"/>
          <w:spacing w:val="-2"/>
          <w:sz w:val="24"/>
          <w:szCs w:val="24"/>
          <w:lang w:val="en-CA"/>
        </w:rPr>
        <w:t xml:space="preserve"> 3 courses in engineering (9 credits), </w:t>
      </w:r>
      <w:r w:rsidR="007944DE">
        <w:rPr>
          <w:rFonts w:ascii="Times New Roman" w:hAnsi="Times New Roman"/>
          <w:spacing w:val="-2"/>
          <w:sz w:val="24"/>
          <w:szCs w:val="24"/>
          <w:lang w:val="en-CA"/>
        </w:rPr>
        <w:t xml:space="preserve">part of a full first-year load, </w:t>
      </w:r>
      <w:r>
        <w:rPr>
          <w:rFonts w:ascii="Times New Roman" w:hAnsi="Times New Roman"/>
          <w:spacing w:val="-2"/>
          <w:sz w:val="24"/>
          <w:szCs w:val="24"/>
          <w:lang w:val="en-CA"/>
        </w:rPr>
        <w:t>1980-81.</w:t>
      </w:r>
    </w:p>
    <w:p w:rsidR="005F24AB" w:rsidRDefault="005F24AB">
      <w:pPr>
        <w:pStyle w:val="Standard"/>
        <w:tabs>
          <w:tab w:val="left" w:pos="1472"/>
          <w:tab w:val="left" w:pos="2462"/>
        </w:tabs>
        <w:ind w:left="274" w:right="828" w:hanging="274"/>
        <w:rPr>
          <w:rFonts w:ascii="Times New Roman" w:hAnsi="Times New Roman"/>
          <w:spacing w:val="-2"/>
          <w:sz w:val="24"/>
          <w:szCs w:val="24"/>
          <w:lang w:val="en-CA"/>
        </w:rPr>
      </w:pPr>
    </w:p>
    <w:p w:rsidR="001E6405" w:rsidRDefault="001E6405">
      <w:pPr>
        <w:pStyle w:val="Standard"/>
        <w:tabs>
          <w:tab w:val="left" w:pos="1472"/>
          <w:tab w:val="left" w:pos="2462"/>
        </w:tabs>
        <w:ind w:left="274" w:right="828" w:hanging="274"/>
        <w:rPr>
          <w:rFonts w:ascii="Times New Roman" w:hAnsi="Times New Roman"/>
          <w:spacing w:val="-2"/>
          <w:sz w:val="24"/>
          <w:szCs w:val="24"/>
          <w:lang w:val="en-CA"/>
        </w:rPr>
      </w:pPr>
    </w:p>
    <w:p w:rsidR="005F24AB" w:rsidRDefault="00051051">
      <w:pPr>
        <w:pStyle w:val="Standard"/>
        <w:tabs>
          <w:tab w:val="left" w:pos="1472"/>
          <w:tab w:val="left" w:pos="2462"/>
        </w:tabs>
        <w:ind w:left="274" w:right="828" w:hanging="274"/>
        <w:rPr>
          <w:rFonts w:ascii="Times New Roman" w:hAnsi="Times New Roman"/>
          <w:b/>
          <w:bCs/>
          <w:spacing w:val="-2"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val="en-CA"/>
        </w:rPr>
        <w:t>PROFESSIONAL DEVELOPMENT (Environment, Health and Safety):</w:t>
      </w:r>
    </w:p>
    <w:p w:rsidR="005F24AB" w:rsidRDefault="005F24AB">
      <w:pPr>
        <w:pStyle w:val="BodyTextIndent3"/>
        <w:tabs>
          <w:tab w:val="clear" w:pos="1544"/>
          <w:tab w:val="left" w:pos="5696"/>
          <w:tab w:val="left" w:pos="9013"/>
          <w:tab w:val="left" w:pos="10213"/>
          <w:tab w:val="left" w:pos="13590"/>
          <w:tab w:val="left" w:pos="13770"/>
        </w:tabs>
        <w:ind w:left="450" w:right="25" w:hanging="438"/>
        <w:rPr>
          <w:iCs/>
          <w:sz w:val="12"/>
          <w:u w:val="single"/>
          <w:lang w:val="en-CA"/>
        </w:rPr>
      </w:pPr>
    </w:p>
    <w:p w:rsidR="005F24AB" w:rsidRDefault="00051051">
      <w:pPr>
        <w:pStyle w:val="BodyTextIndent3"/>
        <w:tabs>
          <w:tab w:val="clear" w:pos="1544"/>
          <w:tab w:val="left" w:pos="5696"/>
          <w:tab w:val="left" w:pos="9013"/>
          <w:tab w:val="left" w:pos="10213"/>
          <w:tab w:val="left" w:pos="13590"/>
          <w:tab w:val="left" w:pos="13770"/>
        </w:tabs>
        <w:ind w:left="450" w:right="25" w:hanging="438"/>
        <w:rPr>
          <w:iCs/>
          <w:lang w:val="en-CA"/>
        </w:rPr>
      </w:pPr>
      <w:r>
        <w:rPr>
          <w:iCs/>
          <w:lang w:val="en-CA"/>
        </w:rPr>
        <w:t>- Implementing an Environmental Management System, Accademia Qualitas. Montreal, 2001.</w:t>
      </w:r>
    </w:p>
    <w:p w:rsidR="005F24AB" w:rsidRDefault="00051051">
      <w:pPr>
        <w:pStyle w:val="BodyTextIndent3"/>
        <w:tabs>
          <w:tab w:val="clear" w:pos="1544"/>
          <w:tab w:val="left" w:pos="26"/>
          <w:tab w:val="left" w:pos="1002"/>
          <w:tab w:val="left" w:pos="6688"/>
          <w:tab w:val="left" w:pos="7413"/>
          <w:tab w:val="left" w:pos="10275"/>
        </w:tabs>
        <w:ind w:left="13" w:right="198"/>
        <w:rPr>
          <w:iCs/>
          <w:lang w:val="en-CA"/>
        </w:rPr>
      </w:pPr>
      <w:r>
        <w:rPr>
          <w:iCs/>
          <w:lang w:val="en-CA"/>
        </w:rPr>
        <w:t>- Airport Emergency Planning, Transport Canada Training Institute. Cornwall, 1994.</w:t>
      </w:r>
    </w:p>
    <w:p w:rsidR="005F24AB" w:rsidRDefault="00051051">
      <w:pPr>
        <w:pStyle w:val="BodyTextIndent3"/>
        <w:tabs>
          <w:tab w:val="clear" w:pos="1544"/>
          <w:tab w:val="left" w:pos="26"/>
          <w:tab w:val="left" w:pos="1002"/>
          <w:tab w:val="left" w:pos="6688"/>
          <w:tab w:val="left" w:pos="7413"/>
          <w:tab w:val="left" w:pos="10275"/>
        </w:tabs>
        <w:ind w:left="13" w:right="198"/>
        <w:rPr>
          <w:iCs/>
          <w:lang w:val="en-CA"/>
        </w:rPr>
      </w:pPr>
      <w:r>
        <w:rPr>
          <w:iCs/>
          <w:lang w:val="en-CA"/>
        </w:rPr>
        <w:t>- Level I Training Program, Ontario Workers Health and Safety Centre. Ottawa, 1993.</w:t>
      </w:r>
    </w:p>
    <w:p w:rsidR="005F24AB" w:rsidRDefault="00051051">
      <w:pPr>
        <w:pStyle w:val="BodyTextIndent3"/>
        <w:tabs>
          <w:tab w:val="clear" w:pos="1544"/>
          <w:tab w:val="left" w:pos="26"/>
          <w:tab w:val="left" w:pos="1002"/>
          <w:tab w:val="left" w:pos="6688"/>
          <w:tab w:val="left" w:pos="7413"/>
          <w:tab w:val="left" w:pos="10275"/>
        </w:tabs>
        <w:ind w:left="13" w:right="198"/>
        <w:rPr>
          <w:iCs/>
          <w:lang w:val="en-CA"/>
        </w:rPr>
      </w:pPr>
      <w:r>
        <w:rPr>
          <w:iCs/>
          <w:lang w:val="en-CA"/>
        </w:rPr>
        <w:t>- Health and Safety Committees (2 credits), Algonquin College. Ottawa, 1992.</w:t>
      </w:r>
    </w:p>
    <w:p w:rsidR="005F24AB" w:rsidRDefault="00051051">
      <w:pPr>
        <w:pStyle w:val="BodyTextIndent3"/>
        <w:tabs>
          <w:tab w:val="clear" w:pos="1544"/>
          <w:tab w:val="left" w:pos="26"/>
          <w:tab w:val="left" w:pos="1002"/>
          <w:tab w:val="left" w:pos="6688"/>
          <w:tab w:val="left" w:pos="7413"/>
          <w:tab w:val="left" w:pos="10275"/>
        </w:tabs>
        <w:ind w:left="13" w:right="198"/>
        <w:rPr>
          <w:iCs/>
          <w:lang w:val="en-CA"/>
        </w:rPr>
      </w:pPr>
      <w:r>
        <w:rPr>
          <w:iCs/>
          <w:lang w:val="en-CA"/>
        </w:rPr>
        <w:t>- Aircraft Noise Management, Transport Canada Airports Group. Calgary, 1992.</w:t>
      </w:r>
    </w:p>
    <w:p w:rsidR="005F24AB" w:rsidRDefault="00051051">
      <w:pPr>
        <w:pStyle w:val="BodyTextIndent3"/>
        <w:tabs>
          <w:tab w:val="clear" w:pos="1544"/>
          <w:tab w:val="left" w:pos="26"/>
          <w:tab w:val="left" w:pos="1002"/>
          <w:tab w:val="left" w:pos="6688"/>
          <w:tab w:val="left" w:pos="7413"/>
          <w:tab w:val="left" w:pos="10275"/>
        </w:tabs>
        <w:ind w:left="13" w:right="198"/>
        <w:rPr>
          <w:iCs/>
          <w:lang w:val="en-CA"/>
        </w:rPr>
      </w:pPr>
      <w:r>
        <w:rPr>
          <w:iCs/>
          <w:lang w:val="en-CA"/>
        </w:rPr>
        <w:t>- Environmental Assessment (EA), Federal EA Review Office.  Hull, 1991.</w:t>
      </w:r>
    </w:p>
    <w:p w:rsidR="005F24AB" w:rsidRDefault="00051051">
      <w:pPr>
        <w:pStyle w:val="BodyTextIndent3"/>
        <w:tabs>
          <w:tab w:val="clear" w:pos="1544"/>
          <w:tab w:val="left" w:pos="26"/>
          <w:tab w:val="left" w:pos="1002"/>
          <w:tab w:val="left" w:pos="6688"/>
          <w:tab w:val="left" w:pos="7413"/>
          <w:tab w:val="left" w:pos="10275"/>
        </w:tabs>
        <w:ind w:left="13" w:right="198"/>
        <w:rPr>
          <w:iCs/>
          <w:lang w:val="en-CA"/>
        </w:rPr>
      </w:pPr>
      <w:r>
        <w:rPr>
          <w:iCs/>
          <w:lang w:val="en-CA"/>
        </w:rPr>
        <w:t>- Environmental Management (3 credits), Algonquin College. Ottawa, 1991.</w:t>
      </w:r>
    </w:p>
    <w:p w:rsidR="005F24AB" w:rsidRDefault="00051051">
      <w:pPr>
        <w:pStyle w:val="BodyTextIndent3"/>
        <w:tabs>
          <w:tab w:val="clear" w:pos="1544"/>
          <w:tab w:val="left" w:pos="26"/>
          <w:tab w:val="left" w:pos="1002"/>
          <w:tab w:val="left" w:pos="6688"/>
          <w:tab w:val="left" w:pos="7413"/>
          <w:tab w:val="left" w:pos="10275"/>
        </w:tabs>
        <w:ind w:left="13" w:right="198"/>
        <w:rPr>
          <w:iCs/>
          <w:lang w:val="en-CA"/>
        </w:rPr>
      </w:pPr>
      <w:r>
        <w:rPr>
          <w:iCs/>
          <w:lang w:val="en-CA"/>
        </w:rPr>
        <w:t>- Dangerous Goods Management, Transport Canada Training Institute. Cornwall, 1991.</w:t>
      </w:r>
    </w:p>
    <w:p w:rsidR="005F24AB" w:rsidRDefault="00051051">
      <w:pPr>
        <w:pStyle w:val="BodyTextIndent3"/>
        <w:tabs>
          <w:tab w:val="clear" w:pos="1544"/>
          <w:tab w:val="left" w:pos="26"/>
          <w:tab w:val="left" w:pos="1002"/>
          <w:tab w:val="left" w:pos="6688"/>
          <w:tab w:val="left" w:pos="7413"/>
          <w:tab w:val="left" w:pos="10275"/>
        </w:tabs>
        <w:ind w:left="13" w:right="198"/>
        <w:rPr>
          <w:iCs/>
          <w:lang w:val="en-CA"/>
        </w:rPr>
      </w:pPr>
      <w:r>
        <w:rPr>
          <w:iCs/>
          <w:lang w:val="en-CA"/>
        </w:rPr>
        <w:t>- Airport Operations, Transport Canada Training Institute. Cornwall, 1990.</w:t>
      </w:r>
    </w:p>
    <w:p w:rsidR="005F24AB" w:rsidRDefault="005F24AB">
      <w:pPr>
        <w:pStyle w:val="BodyTextIndent3"/>
        <w:tabs>
          <w:tab w:val="clear" w:pos="1544"/>
          <w:tab w:val="left" w:pos="26"/>
          <w:tab w:val="left" w:pos="1002"/>
          <w:tab w:val="left" w:pos="6688"/>
          <w:tab w:val="left" w:pos="7413"/>
          <w:tab w:val="left" w:pos="10275"/>
        </w:tabs>
        <w:ind w:left="13" w:right="198"/>
        <w:rPr>
          <w:iCs/>
          <w:lang w:val="en-CA"/>
        </w:rPr>
      </w:pPr>
    </w:p>
    <w:p w:rsidR="005F24AB" w:rsidRDefault="00051051">
      <w:pPr>
        <w:pStyle w:val="Standard"/>
        <w:tabs>
          <w:tab w:val="left" w:pos="-720"/>
          <w:tab w:val="left" w:pos="270"/>
        </w:tabs>
        <w:ind w:right="18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COMMUNITY SERVICE AND LEADERSHIP:</w:t>
      </w:r>
    </w:p>
    <w:p w:rsidR="005F24AB" w:rsidRDefault="005F24AB">
      <w:pPr>
        <w:pStyle w:val="Heading3"/>
        <w:tabs>
          <w:tab w:val="left" w:pos="270"/>
          <w:tab w:val="center" w:pos="4680"/>
        </w:tabs>
        <w:ind w:right="828"/>
        <w:rPr>
          <w:sz w:val="12"/>
          <w:u w:val="none"/>
          <w:lang w:val="en-CA"/>
        </w:rPr>
      </w:pPr>
    </w:p>
    <w:p w:rsidR="00CB5D5E" w:rsidRDefault="00CB5D5E" w:rsidP="00CB5D5E">
      <w:pPr>
        <w:pStyle w:val="Textbody"/>
        <w:tabs>
          <w:tab w:val="clear" w:pos="-720"/>
          <w:tab w:val="clear" w:pos="360"/>
          <w:tab w:val="left" w:pos="-445"/>
          <w:tab w:val="left" w:pos="-170"/>
          <w:tab w:val="left" w:pos="105"/>
          <w:tab w:val="left" w:pos="563"/>
          <w:tab w:val="left" w:pos="825"/>
          <w:tab w:val="left" w:pos="1051"/>
          <w:tab w:val="left" w:pos="1447"/>
          <w:tab w:val="left" w:pos="1663"/>
          <w:tab w:val="left" w:pos="2833"/>
          <w:tab w:val="left" w:pos="3013"/>
          <w:tab w:val="left" w:pos="3103"/>
        </w:tabs>
        <w:ind w:left="275" w:right="25" w:hanging="300"/>
        <w:rPr>
          <w:u w:val="single"/>
          <w:lang w:val="en-CA"/>
        </w:rPr>
      </w:pPr>
      <w:r>
        <w:rPr>
          <w:u w:val="single"/>
          <w:lang w:val="en-CA"/>
        </w:rPr>
        <w:t>Music:</w:t>
      </w:r>
    </w:p>
    <w:p w:rsidR="00A8068C" w:rsidRDefault="00CB5D5E" w:rsidP="00CB5D5E">
      <w:pPr>
        <w:pStyle w:val="Standard"/>
        <w:tabs>
          <w:tab w:val="left" w:pos="3158"/>
          <w:tab w:val="left" w:pos="4148"/>
          <w:tab w:val="left" w:pos="4598"/>
        </w:tabs>
        <w:ind w:right="25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 xml:space="preserve">- </w:t>
      </w:r>
      <w:r w:rsidR="00A8068C">
        <w:rPr>
          <w:rFonts w:ascii="Times New Roman" w:hAnsi="Times New Roman"/>
          <w:spacing w:val="-2"/>
          <w:sz w:val="24"/>
          <w:lang w:val="en-CA"/>
        </w:rPr>
        <w:t>Member, Sacred Music Society, Ottawa, 2015.</w:t>
      </w:r>
    </w:p>
    <w:p w:rsidR="00CB5D5E" w:rsidRDefault="00A8068C" w:rsidP="00CB5D5E">
      <w:pPr>
        <w:pStyle w:val="Standard"/>
        <w:tabs>
          <w:tab w:val="left" w:pos="3158"/>
          <w:tab w:val="left" w:pos="4148"/>
          <w:tab w:val="left" w:pos="4598"/>
        </w:tabs>
        <w:ind w:right="25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 xml:space="preserve">- </w:t>
      </w:r>
      <w:r w:rsidR="00CB5D5E">
        <w:rPr>
          <w:rFonts w:ascii="Times New Roman" w:hAnsi="Times New Roman"/>
          <w:spacing w:val="-2"/>
          <w:sz w:val="24"/>
          <w:lang w:val="en-CA"/>
        </w:rPr>
        <w:t>Member</w:t>
      </w:r>
      <w:bookmarkStart w:id="0" w:name="_GoBack"/>
      <w:bookmarkEnd w:id="0"/>
      <w:r w:rsidR="00CB5D5E">
        <w:rPr>
          <w:rFonts w:ascii="Times New Roman" w:hAnsi="Times New Roman"/>
          <w:spacing w:val="-2"/>
          <w:sz w:val="24"/>
          <w:lang w:val="en-CA"/>
        </w:rPr>
        <w:t>, Ottawa-Carleton Choristers, Ottawa, 2013-present.</w:t>
      </w:r>
    </w:p>
    <w:p w:rsidR="00CB5D5E" w:rsidRDefault="00CB5D5E" w:rsidP="00CB5D5E">
      <w:pPr>
        <w:pStyle w:val="Standard"/>
        <w:tabs>
          <w:tab w:val="left" w:pos="3158"/>
          <w:tab w:val="left" w:pos="4148"/>
          <w:tab w:val="left" w:pos="4598"/>
        </w:tabs>
        <w:ind w:right="25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>- Cantor and section leader, St. Patrick’s Basilica Choirs. Ottawa, 1999-2007.</w:t>
      </w:r>
    </w:p>
    <w:p w:rsidR="00CB5D5E" w:rsidRDefault="00CB5D5E" w:rsidP="00CB5D5E">
      <w:pPr>
        <w:pStyle w:val="Standard"/>
        <w:tabs>
          <w:tab w:val="left" w:pos="3136"/>
          <w:tab w:val="left" w:pos="3939"/>
          <w:tab w:val="left" w:pos="4126"/>
          <w:tab w:val="left" w:pos="4576"/>
        </w:tabs>
        <w:ind w:right="25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>- Section leader, Dominican University College Choir, 2005-06.</w:t>
      </w:r>
    </w:p>
    <w:p w:rsidR="00CB5D5E" w:rsidRDefault="00CB5D5E" w:rsidP="00CB5D5E">
      <w:pPr>
        <w:pStyle w:val="Standard"/>
        <w:tabs>
          <w:tab w:val="left" w:pos="3136"/>
          <w:tab w:val="left" w:pos="3939"/>
          <w:tab w:val="left" w:pos="4126"/>
          <w:tab w:val="left" w:pos="4576"/>
        </w:tabs>
        <w:ind w:right="25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>- Visiting musician, St. Vincent</w:t>
      </w:r>
      <w:r w:rsidR="00A8068C">
        <w:rPr>
          <w:rFonts w:ascii="Times New Roman" w:hAnsi="Times New Roman"/>
          <w:spacing w:val="-2"/>
          <w:sz w:val="24"/>
          <w:lang w:val="en-CA"/>
        </w:rPr>
        <w:t>’</w:t>
      </w:r>
      <w:r>
        <w:rPr>
          <w:rFonts w:ascii="Times New Roman" w:hAnsi="Times New Roman"/>
          <w:spacing w:val="-2"/>
          <w:sz w:val="24"/>
          <w:lang w:val="en-CA"/>
        </w:rPr>
        <w:t>s Hospital. Ottawa, 2002-05.</w:t>
      </w:r>
    </w:p>
    <w:p w:rsidR="005F24AB" w:rsidRDefault="00051051">
      <w:pPr>
        <w:pStyle w:val="Heading3"/>
        <w:tabs>
          <w:tab w:val="clear" w:pos="-720"/>
          <w:tab w:val="left" w:pos="-332"/>
          <w:tab w:val="left" w:pos="56"/>
          <w:tab w:val="left" w:pos="444"/>
          <w:tab w:val="left" w:pos="688"/>
          <w:tab w:val="left" w:pos="1101"/>
          <w:tab w:val="left" w:pos="1616"/>
          <w:tab w:val="left" w:pos="2012"/>
          <w:tab w:val="left" w:pos="2203"/>
          <w:tab w:val="left" w:pos="3398"/>
          <w:tab w:val="center" w:pos="7808"/>
        </w:tabs>
        <w:ind w:left="388" w:right="838" w:hanging="396"/>
        <w:rPr>
          <w:b w:val="0"/>
          <w:sz w:val="24"/>
          <w:lang w:val="en-CA"/>
        </w:rPr>
      </w:pPr>
      <w:r>
        <w:rPr>
          <w:b w:val="0"/>
          <w:sz w:val="24"/>
          <w:lang w:val="en-CA"/>
        </w:rPr>
        <w:t>Environment, Health and Safety:</w:t>
      </w:r>
    </w:p>
    <w:p w:rsidR="005F24AB" w:rsidRDefault="00051051">
      <w:pPr>
        <w:pStyle w:val="Heading9"/>
        <w:tabs>
          <w:tab w:val="left" w:pos="-270"/>
          <w:tab w:val="left" w:pos="180"/>
          <w:tab w:val="left" w:pos="630"/>
          <w:tab w:val="left" w:pos="1080"/>
          <w:tab w:val="left" w:pos="1800"/>
          <w:tab w:val="left" w:pos="2520"/>
          <w:tab w:val="left" w:pos="3240"/>
          <w:tab w:val="left" w:pos="4680"/>
        </w:tabs>
        <w:ind w:right="18"/>
        <w:rPr>
          <w:b w:val="0"/>
          <w:u w:val="none"/>
          <w:lang w:val="en-CA"/>
        </w:rPr>
      </w:pPr>
      <w:r>
        <w:rPr>
          <w:b w:val="0"/>
          <w:u w:val="none"/>
          <w:lang w:val="en-CA"/>
        </w:rPr>
        <w:t>- Member, Coalition for a Healthy Ottawa, 2005-07.</w:t>
      </w:r>
    </w:p>
    <w:p w:rsidR="00CB5D5E" w:rsidRDefault="00051051" w:rsidP="00CB5D5E">
      <w:pPr>
        <w:pStyle w:val="Heading9"/>
        <w:tabs>
          <w:tab w:val="left" w:pos="-270"/>
          <w:tab w:val="left" w:pos="180"/>
          <w:tab w:val="left" w:pos="630"/>
          <w:tab w:val="left" w:pos="1080"/>
          <w:tab w:val="left" w:pos="1800"/>
          <w:tab w:val="left" w:pos="2520"/>
          <w:tab w:val="left" w:pos="3240"/>
          <w:tab w:val="left" w:pos="4680"/>
        </w:tabs>
        <w:ind w:right="18"/>
        <w:rPr>
          <w:b w:val="0"/>
          <w:u w:val="none"/>
          <w:lang w:val="en-CA"/>
        </w:rPr>
      </w:pPr>
      <w:r>
        <w:rPr>
          <w:b w:val="0"/>
          <w:u w:val="none"/>
          <w:lang w:val="en-CA"/>
        </w:rPr>
        <w:t>- Co-Chair, Health &amp; Safety Committee, Ottawa International Airport, 1992-94, 1996-98.</w:t>
      </w:r>
      <w:r w:rsidR="00CB5D5E" w:rsidRPr="00CB5D5E">
        <w:rPr>
          <w:b w:val="0"/>
          <w:u w:val="none"/>
          <w:lang w:val="en-CA"/>
        </w:rPr>
        <w:t xml:space="preserve"> </w:t>
      </w:r>
    </w:p>
    <w:p w:rsidR="00CB5D5E" w:rsidRDefault="00CB5D5E" w:rsidP="00CB5D5E">
      <w:pPr>
        <w:pStyle w:val="Heading9"/>
        <w:tabs>
          <w:tab w:val="left" w:pos="-270"/>
          <w:tab w:val="left" w:pos="180"/>
          <w:tab w:val="left" w:pos="630"/>
          <w:tab w:val="left" w:pos="1080"/>
          <w:tab w:val="left" w:pos="1800"/>
          <w:tab w:val="left" w:pos="2520"/>
          <w:tab w:val="left" w:pos="3240"/>
          <w:tab w:val="left" w:pos="4680"/>
        </w:tabs>
        <w:ind w:right="18"/>
        <w:rPr>
          <w:b w:val="0"/>
          <w:u w:val="none"/>
          <w:lang w:val="en-CA"/>
        </w:rPr>
      </w:pPr>
      <w:r>
        <w:rPr>
          <w:b w:val="0"/>
          <w:u w:val="none"/>
          <w:lang w:val="en-CA"/>
        </w:rPr>
        <w:t>- Board of Directors, Allergy &amp; Environmental Health Association, Ottawa Chapter, 1989-90.</w:t>
      </w:r>
    </w:p>
    <w:p w:rsidR="005F24AB" w:rsidRDefault="00051051">
      <w:pPr>
        <w:pStyle w:val="Standard"/>
        <w:tabs>
          <w:tab w:val="left" w:pos="4673"/>
          <w:tab w:val="left" w:pos="5310"/>
          <w:tab w:val="left" w:pos="5760"/>
          <w:tab w:val="left" w:pos="6390"/>
        </w:tabs>
        <w:ind w:right="18"/>
        <w:rPr>
          <w:rFonts w:ascii="Times New Roman" w:hAnsi="Times New Roman"/>
          <w:spacing w:val="-2"/>
          <w:sz w:val="24"/>
          <w:u w:val="single"/>
          <w:lang w:val="en-CA"/>
        </w:rPr>
      </w:pPr>
      <w:r>
        <w:rPr>
          <w:rFonts w:ascii="Times New Roman" w:hAnsi="Times New Roman"/>
          <w:spacing w:val="-2"/>
          <w:sz w:val="24"/>
          <w:u w:val="single"/>
          <w:lang w:val="en-CA"/>
        </w:rPr>
        <w:t>Sports and Outdoors:</w:t>
      </w:r>
    </w:p>
    <w:p w:rsidR="005F24AB" w:rsidRDefault="00051051">
      <w:pPr>
        <w:pStyle w:val="Standard"/>
        <w:tabs>
          <w:tab w:val="left" w:pos="4811"/>
          <w:tab w:val="left" w:pos="5448"/>
          <w:tab w:val="left" w:pos="5898"/>
          <w:tab w:val="left" w:pos="6528"/>
        </w:tabs>
        <w:ind w:left="138" w:right="25" w:hanging="125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>- Soccer coach, league convenor, secretary-treasurer: Ottawa Internationals Soccer Club, 1986-96.</w:t>
      </w:r>
    </w:p>
    <w:p w:rsidR="005F24AB" w:rsidRDefault="00051051">
      <w:pPr>
        <w:pStyle w:val="Standard"/>
        <w:tabs>
          <w:tab w:val="left" w:pos="4053"/>
          <w:tab w:val="left" w:pos="4678"/>
          <w:tab w:val="left" w:pos="5128"/>
          <w:tab w:val="left" w:pos="5758"/>
        </w:tabs>
        <w:ind w:right="25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>- Board of Directors, Ontario Recreational Canoeing Association (one term).</w:t>
      </w:r>
    </w:p>
    <w:p w:rsidR="005F24AB" w:rsidRDefault="00051051">
      <w:pPr>
        <w:pStyle w:val="Standard"/>
        <w:tabs>
          <w:tab w:val="left" w:pos="4836"/>
          <w:tab w:val="left" w:pos="5448"/>
          <w:tab w:val="left" w:pos="5898"/>
          <w:tab w:val="left" w:pos="6528"/>
        </w:tabs>
        <w:ind w:left="138" w:right="25" w:hanging="138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>- Canoe trip leader, staff instructor, equipment manager: Camp Outlook. Kingston, 1984-85.</w:t>
      </w:r>
    </w:p>
    <w:p w:rsidR="005F24AB" w:rsidRDefault="00CB5D5E">
      <w:pPr>
        <w:pStyle w:val="Standard"/>
        <w:tabs>
          <w:tab w:val="left" w:pos="550"/>
          <w:tab w:val="left" w:pos="1480"/>
          <w:tab w:val="left" w:pos="2470"/>
        </w:tabs>
        <w:ind w:left="275" w:right="25" w:hanging="263"/>
        <w:rPr>
          <w:lang w:val="en-CA"/>
        </w:rPr>
      </w:pPr>
      <w:r>
        <w:rPr>
          <w:rFonts w:ascii="Times New Roman" w:hAnsi="Times New Roman"/>
          <w:spacing w:val="-2"/>
          <w:sz w:val="24"/>
          <w:u w:val="single"/>
          <w:lang w:val="en-CA"/>
        </w:rPr>
        <w:t>Academics and s</w:t>
      </w:r>
      <w:r w:rsidR="00051051">
        <w:rPr>
          <w:rFonts w:ascii="Times New Roman" w:hAnsi="Times New Roman"/>
          <w:spacing w:val="-2"/>
          <w:sz w:val="24"/>
          <w:u w:val="single"/>
          <w:lang w:val="en-CA"/>
        </w:rPr>
        <w:t>tudent government:</w:t>
      </w:r>
    </w:p>
    <w:p w:rsidR="005F24AB" w:rsidRDefault="00051051">
      <w:pPr>
        <w:pStyle w:val="Standard"/>
        <w:tabs>
          <w:tab w:val="left" w:pos="1336"/>
          <w:tab w:val="left" w:pos="2326"/>
        </w:tabs>
        <w:ind w:left="138" w:right="313" w:hanging="125"/>
        <w:rPr>
          <w:rFonts w:ascii="Times New Roman" w:hAnsi="Times New Roman"/>
          <w:spacing w:val="-2"/>
          <w:sz w:val="24"/>
          <w:szCs w:val="24"/>
          <w:lang w:val="en-CA"/>
        </w:rPr>
      </w:pPr>
      <w:r>
        <w:rPr>
          <w:rFonts w:ascii="Times New Roman" w:hAnsi="Times New Roman"/>
          <w:spacing w:val="-2"/>
          <w:sz w:val="24"/>
          <w:szCs w:val="24"/>
          <w:lang w:val="en-CA"/>
        </w:rPr>
        <w:t>- Co-chair, 6</w:t>
      </w:r>
      <w:r>
        <w:rPr>
          <w:rFonts w:ascii="Times New Roman" w:hAnsi="Times New Roman"/>
          <w:spacing w:val="-2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/>
          <w:spacing w:val="-2"/>
          <w:sz w:val="24"/>
          <w:szCs w:val="24"/>
          <w:lang w:val="en-CA"/>
        </w:rPr>
        <w:t xml:space="preserve"> Annual Student Conference, Dominican University College. February 3-4, 2006.</w:t>
      </w:r>
    </w:p>
    <w:p w:rsidR="005F24AB" w:rsidRDefault="00051051">
      <w:pPr>
        <w:pStyle w:val="Standard"/>
        <w:tabs>
          <w:tab w:val="left" w:pos="550"/>
          <w:tab w:val="left" w:pos="1480"/>
          <w:tab w:val="left" w:pos="2470"/>
        </w:tabs>
        <w:ind w:left="275" w:right="25" w:hanging="263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spacing w:val="-2"/>
          <w:sz w:val="24"/>
          <w:lang w:val="en-CA"/>
        </w:rPr>
        <w:t xml:space="preserve">- University class </w:t>
      </w:r>
      <w:r w:rsidR="00CB5D5E">
        <w:rPr>
          <w:rFonts w:ascii="Times New Roman" w:hAnsi="Times New Roman"/>
          <w:spacing w:val="-2"/>
          <w:sz w:val="24"/>
          <w:lang w:val="en-CA"/>
        </w:rPr>
        <w:t xml:space="preserve">elected </w:t>
      </w:r>
      <w:r>
        <w:rPr>
          <w:rFonts w:ascii="Times New Roman" w:hAnsi="Times New Roman"/>
          <w:spacing w:val="-2"/>
          <w:sz w:val="24"/>
          <w:lang w:val="en-CA"/>
        </w:rPr>
        <w:t>representative: 1980, 1981, 1982, 1986, 2003, 2004.</w:t>
      </w:r>
    </w:p>
    <w:p w:rsidR="005F24AB" w:rsidRDefault="005F24AB">
      <w:pPr>
        <w:pStyle w:val="Standard"/>
        <w:tabs>
          <w:tab w:val="left" w:pos="1336"/>
          <w:tab w:val="left" w:pos="2326"/>
        </w:tabs>
        <w:ind w:left="138" w:right="313" w:hanging="125"/>
        <w:rPr>
          <w:rFonts w:ascii="Times New Roman" w:hAnsi="Times New Roman"/>
          <w:spacing w:val="-2"/>
          <w:sz w:val="24"/>
          <w:szCs w:val="24"/>
          <w:lang w:val="en-CA"/>
        </w:rPr>
      </w:pPr>
    </w:p>
    <w:p w:rsidR="005F24AB" w:rsidRDefault="005F24AB">
      <w:pPr>
        <w:pStyle w:val="Standard"/>
        <w:tabs>
          <w:tab w:val="left" w:pos="550"/>
          <w:tab w:val="left" w:pos="1480"/>
          <w:tab w:val="left" w:pos="2470"/>
        </w:tabs>
        <w:ind w:left="275" w:right="25" w:hanging="263"/>
        <w:rPr>
          <w:rFonts w:ascii="Times New Roman" w:hAnsi="Times New Roman"/>
          <w:b/>
          <w:bCs/>
          <w:spacing w:val="-2"/>
          <w:sz w:val="24"/>
          <w:lang w:val="en-CA"/>
        </w:rPr>
      </w:pPr>
    </w:p>
    <w:p w:rsidR="005F24AB" w:rsidRDefault="00051051">
      <w:pPr>
        <w:pStyle w:val="Standard"/>
        <w:tabs>
          <w:tab w:val="left" w:pos="275"/>
          <w:tab w:val="left" w:pos="1205"/>
          <w:tab w:val="left" w:pos="2195"/>
        </w:tabs>
        <w:ind w:right="25"/>
        <w:rPr>
          <w:rFonts w:ascii="Times New Roman" w:hAnsi="Times New Roman"/>
          <w:spacing w:val="-2"/>
          <w:sz w:val="24"/>
          <w:lang w:val="en-CA"/>
        </w:rPr>
      </w:pPr>
      <w:r>
        <w:rPr>
          <w:rFonts w:ascii="Times New Roman" w:hAnsi="Times New Roman"/>
          <w:b/>
          <w:bCs/>
          <w:spacing w:val="-2"/>
          <w:sz w:val="24"/>
          <w:lang w:val="en-CA"/>
        </w:rPr>
        <w:t>DATE:</w:t>
      </w:r>
      <w:r>
        <w:rPr>
          <w:rFonts w:ascii="Times New Roman" w:hAnsi="Times New Roman"/>
          <w:spacing w:val="-2"/>
          <w:sz w:val="24"/>
          <w:lang w:val="en-CA"/>
        </w:rPr>
        <w:t xml:space="preserve">  </w:t>
      </w:r>
      <w:r w:rsidR="00A8068C">
        <w:rPr>
          <w:rFonts w:ascii="Times New Roman" w:hAnsi="Times New Roman"/>
          <w:spacing w:val="-2"/>
          <w:sz w:val="24"/>
          <w:lang w:val="en-CA"/>
        </w:rPr>
        <w:t>March 11</w:t>
      </w:r>
      <w:r w:rsidR="00C8099B">
        <w:rPr>
          <w:rFonts w:ascii="Times New Roman" w:hAnsi="Times New Roman"/>
          <w:spacing w:val="-2"/>
          <w:sz w:val="24"/>
          <w:lang w:val="en-CA"/>
        </w:rPr>
        <w:t>, 201</w:t>
      </w:r>
      <w:r w:rsidR="00A8068C">
        <w:rPr>
          <w:rFonts w:ascii="Times New Roman" w:hAnsi="Times New Roman"/>
          <w:spacing w:val="-2"/>
          <w:sz w:val="24"/>
          <w:lang w:val="en-CA"/>
        </w:rPr>
        <w:t>5</w:t>
      </w:r>
      <w:r>
        <w:rPr>
          <w:rFonts w:ascii="Times New Roman" w:hAnsi="Times New Roman"/>
          <w:spacing w:val="-2"/>
          <w:sz w:val="24"/>
          <w:lang w:val="en-CA"/>
        </w:rPr>
        <w:t>.</w:t>
      </w:r>
    </w:p>
    <w:sectPr w:rsidR="005F24AB">
      <w:headerReference w:type="default" r:id="rId7"/>
      <w:footerReference w:type="default" r:id="rId8"/>
      <w:pgSz w:w="12240" w:h="15840"/>
      <w:pgMar w:top="10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EC" w:rsidRDefault="00051051">
      <w:r>
        <w:separator/>
      </w:r>
    </w:p>
  </w:endnote>
  <w:endnote w:type="continuationSeparator" w:id="0">
    <w:p w:rsidR="008761EC" w:rsidRDefault="0005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B1" w:rsidRDefault="00051051">
    <w:pPr>
      <w:pStyle w:val="Foot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A8068C">
      <w:rPr>
        <w:rFonts w:ascii="Times New Roman" w:hAnsi="Times New Roman"/>
        <w:noProof/>
        <w:sz w:val="24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of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NUMPAGES </w:instrText>
    </w:r>
    <w:r>
      <w:rPr>
        <w:rFonts w:ascii="Times New Roman" w:hAnsi="Times New Roman"/>
        <w:sz w:val="24"/>
      </w:rPr>
      <w:fldChar w:fldCharType="separate"/>
    </w:r>
    <w:r w:rsidR="00A8068C">
      <w:rPr>
        <w:rFonts w:ascii="Times New Roman" w:hAnsi="Times New Roman"/>
        <w:noProof/>
        <w:sz w:val="24"/>
      </w:rPr>
      <w:t>1</w:t>
    </w:r>
    <w:r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EC" w:rsidRDefault="00051051">
      <w:r>
        <w:rPr>
          <w:color w:val="000000"/>
        </w:rPr>
        <w:separator/>
      </w:r>
    </w:p>
  </w:footnote>
  <w:footnote w:type="continuationSeparator" w:id="0">
    <w:p w:rsidR="008761EC" w:rsidRDefault="0005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B1" w:rsidRDefault="00051051">
    <w:pPr>
      <w:pStyle w:val="Title"/>
      <w:ind w:right="468"/>
      <w:rPr>
        <w:b/>
        <w:bCs/>
        <w:sz w:val="24"/>
        <w:szCs w:val="24"/>
        <w:u w:val="single"/>
        <w:lang w:val="en-CA"/>
      </w:rPr>
    </w:pPr>
    <w:r>
      <w:rPr>
        <w:b/>
        <w:bCs/>
        <w:sz w:val="24"/>
        <w:szCs w:val="24"/>
        <w:u w:val="single"/>
        <w:lang w:val="en-CA"/>
      </w:rPr>
      <w:t>CURRICULUM VITAE</w:t>
    </w:r>
  </w:p>
  <w:p w:rsidR="00EF42B1" w:rsidRDefault="00A8068C">
    <w:pPr>
      <w:pStyle w:val="Subtitle"/>
      <w:ind w:left="0" w:right="468"/>
      <w:jc w:val="center"/>
      <w:rPr>
        <w:b/>
        <w:bCs/>
        <w:szCs w:val="24"/>
        <w:u w:val="single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3CD"/>
    <w:multiLevelType w:val="multilevel"/>
    <w:tmpl w:val="A5541ABC"/>
    <w:styleLink w:val="WW8Num10"/>
    <w:lvl w:ilvl="0">
      <w:numFmt w:val="bullet"/>
      <w:lvlText w:val=""/>
      <w:lvlJc w:val="left"/>
      <w:pPr>
        <w:ind w:left="456" w:hanging="396"/>
      </w:pPr>
      <w:rPr>
        <w:rFonts w:ascii="Symbol" w:hAnsi="Symbol"/>
      </w:r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1">
    <w:nsid w:val="02E54294"/>
    <w:multiLevelType w:val="multilevel"/>
    <w:tmpl w:val="B8D8B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22F7E70"/>
    <w:multiLevelType w:val="multilevel"/>
    <w:tmpl w:val="A79CBA30"/>
    <w:styleLink w:val="WW8Num7"/>
    <w:lvl w:ilvl="0">
      <w:numFmt w:val="bullet"/>
      <w:lvlText w:val=""/>
      <w:lvlJc w:val="left"/>
      <w:pPr>
        <w:ind w:left="396" w:hanging="396"/>
      </w:pPr>
      <w:rPr>
        <w:rFonts w:ascii="Symbol" w:hAnsi="Symbol"/>
      </w:rPr>
    </w:lvl>
    <w:lvl w:ilvl="1">
      <w:numFmt w:val="bullet"/>
      <w:lvlText w:val="o"/>
      <w:lvlJc w:val="left"/>
      <w:pPr>
        <w:ind w:left="75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6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796" w:hanging="360"/>
      </w:pPr>
      <w:rPr>
        <w:rFonts w:ascii="Wingdings" w:hAnsi="Wingdings"/>
      </w:rPr>
    </w:lvl>
  </w:abstractNum>
  <w:abstractNum w:abstractNumId="3">
    <w:nsid w:val="37AA3DBB"/>
    <w:multiLevelType w:val="multilevel"/>
    <w:tmpl w:val="FACAAD4A"/>
    <w:styleLink w:val="WW8Num8"/>
    <w:lvl w:ilvl="0">
      <w:numFmt w:val="bullet"/>
      <w:lvlText w:val=""/>
      <w:lvlJc w:val="left"/>
      <w:pPr>
        <w:ind w:left="518" w:hanging="158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9AB0310"/>
    <w:multiLevelType w:val="multilevel"/>
    <w:tmpl w:val="6424470C"/>
    <w:styleLink w:val="WW8Num9"/>
    <w:lvl w:ilvl="0">
      <w:numFmt w:val="bullet"/>
      <w:lvlText w:val=""/>
      <w:lvlJc w:val="left"/>
      <w:pPr>
        <w:ind w:left="396" w:hanging="39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36531F3"/>
    <w:multiLevelType w:val="multilevel"/>
    <w:tmpl w:val="CFFC95D4"/>
    <w:styleLink w:val="WW8Num3"/>
    <w:lvl w:ilvl="0">
      <w:numFmt w:val="bullet"/>
      <w:lvlText w:val=""/>
      <w:lvlJc w:val="left"/>
      <w:pPr>
        <w:ind w:left="456" w:hanging="396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47A95427"/>
    <w:multiLevelType w:val="multilevel"/>
    <w:tmpl w:val="4F0CCD34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u w:val="none"/>
      </w:rPr>
    </w:lvl>
    <w:lvl w:ilvl="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u w:val="none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u w:val="none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>
    <w:nsid w:val="51451D5A"/>
    <w:multiLevelType w:val="multilevel"/>
    <w:tmpl w:val="72EADCBA"/>
    <w:styleLink w:val="WW8Num2"/>
    <w:lvl w:ilvl="0">
      <w:numFmt w:val="bullet"/>
      <w:lvlText w:val=""/>
      <w:lvlJc w:val="left"/>
      <w:pPr>
        <w:ind w:left="518" w:hanging="158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38556B7"/>
    <w:multiLevelType w:val="multilevel"/>
    <w:tmpl w:val="E0CC721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>
    <w:nsid w:val="556B2922"/>
    <w:multiLevelType w:val="multilevel"/>
    <w:tmpl w:val="79FE9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9630034"/>
    <w:multiLevelType w:val="multilevel"/>
    <w:tmpl w:val="F7EE0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935634A"/>
    <w:multiLevelType w:val="multilevel"/>
    <w:tmpl w:val="D5C80760"/>
    <w:styleLink w:val="WW8Num12"/>
    <w:lvl w:ilvl="0">
      <w:numFmt w:val="bullet"/>
      <w:lvlText w:val=""/>
      <w:lvlJc w:val="left"/>
      <w:pPr>
        <w:ind w:left="158" w:hanging="158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"/>
      <w:lvlJc w:val="left"/>
      <w:pPr>
        <w:ind w:left="1598" w:hanging="158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6E6B4668"/>
    <w:multiLevelType w:val="multilevel"/>
    <w:tmpl w:val="B388E78E"/>
    <w:styleLink w:val="WW8Num11"/>
    <w:lvl w:ilvl="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E714790"/>
    <w:multiLevelType w:val="multilevel"/>
    <w:tmpl w:val="391AFDE8"/>
    <w:styleLink w:val="WW8Num6"/>
    <w:lvl w:ilvl="0">
      <w:numFmt w:val="bullet"/>
      <w:lvlText w:val=""/>
      <w:lvlJc w:val="left"/>
      <w:pPr>
        <w:ind w:left="1598" w:hanging="15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FF27796"/>
    <w:multiLevelType w:val="multilevel"/>
    <w:tmpl w:val="0A1C1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8471F91"/>
    <w:multiLevelType w:val="multilevel"/>
    <w:tmpl w:val="58A89E5C"/>
    <w:styleLink w:val="WW8Num5"/>
    <w:lvl w:ilvl="0">
      <w:numFmt w:val="bullet"/>
      <w:lvlText w:val=""/>
      <w:lvlJc w:val="left"/>
      <w:pPr>
        <w:ind w:left="518" w:hanging="158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B"/>
    <w:rsid w:val="00051051"/>
    <w:rsid w:val="00100743"/>
    <w:rsid w:val="001D4ACF"/>
    <w:rsid w:val="001E6405"/>
    <w:rsid w:val="00245EC3"/>
    <w:rsid w:val="003C711F"/>
    <w:rsid w:val="005F24AB"/>
    <w:rsid w:val="006D1A90"/>
    <w:rsid w:val="007944DE"/>
    <w:rsid w:val="007D6B1D"/>
    <w:rsid w:val="00854524"/>
    <w:rsid w:val="008761EC"/>
    <w:rsid w:val="00932B81"/>
    <w:rsid w:val="00966F48"/>
    <w:rsid w:val="00982728"/>
    <w:rsid w:val="00A8068C"/>
    <w:rsid w:val="00B5393D"/>
    <w:rsid w:val="00C8099B"/>
    <w:rsid w:val="00C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DFF83-90F6-46C9-91C2-751568B4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-720"/>
      </w:tabs>
      <w:jc w:val="center"/>
      <w:outlineLvl w:val="0"/>
    </w:pPr>
    <w:rPr>
      <w:rFonts w:ascii="Times New Roman" w:hAnsi="Times New Roman"/>
      <w:b/>
      <w:spacing w:val="-3"/>
      <w:sz w:val="28"/>
      <w:u w:val="single"/>
      <w:lang w:val="en-GB"/>
    </w:rPr>
  </w:style>
  <w:style w:type="paragraph" w:styleId="Heading2">
    <w:name w:val="heading 2"/>
    <w:basedOn w:val="Standard"/>
    <w:next w:val="Standard"/>
    <w:pPr>
      <w:keepNext/>
      <w:tabs>
        <w:tab w:val="left" w:pos="-720"/>
      </w:tabs>
      <w:outlineLvl w:val="1"/>
    </w:pPr>
    <w:rPr>
      <w:rFonts w:ascii="Times New Roman" w:hAnsi="Times New Roman"/>
      <w:b/>
      <w:i/>
      <w:spacing w:val="-2"/>
      <w:sz w:val="24"/>
      <w:u w:val="single"/>
      <w:lang w:val="en-GB"/>
    </w:rPr>
  </w:style>
  <w:style w:type="paragraph" w:styleId="Heading3">
    <w:name w:val="heading 3"/>
    <w:basedOn w:val="Standard"/>
    <w:next w:val="Standard"/>
    <w:pPr>
      <w:keepNext/>
      <w:tabs>
        <w:tab w:val="left" w:pos="-720"/>
      </w:tabs>
      <w:outlineLvl w:val="2"/>
    </w:pPr>
    <w:rPr>
      <w:rFonts w:ascii="Times New Roman" w:hAnsi="Times New Roman"/>
      <w:b/>
      <w:spacing w:val="-2"/>
      <w:sz w:val="28"/>
      <w:u w:val="single"/>
      <w:lang w:val="en-GB"/>
    </w:rPr>
  </w:style>
  <w:style w:type="paragraph" w:styleId="Heading4">
    <w:name w:val="heading 4"/>
    <w:basedOn w:val="Standard"/>
    <w:next w:val="Standard"/>
    <w:pPr>
      <w:keepNext/>
      <w:tabs>
        <w:tab w:val="left" w:pos="10800"/>
        <w:tab w:val="left" w:pos="11520"/>
        <w:tab w:val="left" w:pos="12240"/>
      </w:tabs>
      <w:ind w:left="1440" w:hanging="1440"/>
      <w:outlineLvl w:val="3"/>
    </w:pPr>
    <w:rPr>
      <w:rFonts w:ascii="Times New Roman" w:hAnsi="Times New Roman"/>
      <w:spacing w:val="-2"/>
      <w:sz w:val="24"/>
      <w:lang w:val="en-GB"/>
    </w:rPr>
  </w:style>
  <w:style w:type="paragraph" w:styleId="Heading5">
    <w:name w:val="heading 5"/>
    <w:basedOn w:val="Standard"/>
    <w:next w:val="Standard"/>
    <w:pPr>
      <w:keepNext/>
      <w:tabs>
        <w:tab w:val="center" w:pos="4680"/>
      </w:tabs>
      <w:outlineLvl w:val="4"/>
    </w:pPr>
    <w:rPr>
      <w:rFonts w:ascii="Times New Roman" w:hAnsi="Times New Roman"/>
      <w:b/>
      <w:spacing w:val="-2"/>
      <w:sz w:val="24"/>
      <w:lang w:val="en-GB"/>
    </w:rPr>
  </w:style>
  <w:style w:type="paragraph" w:styleId="Heading6">
    <w:name w:val="heading 6"/>
    <w:basedOn w:val="Standard"/>
    <w:next w:val="Standard"/>
    <w:pPr>
      <w:keepNext/>
      <w:tabs>
        <w:tab w:val="left" w:pos="-720"/>
      </w:tabs>
      <w:outlineLvl w:val="5"/>
    </w:pPr>
    <w:rPr>
      <w:rFonts w:ascii="Times New Roman" w:hAnsi="Times New Roman"/>
      <w:spacing w:val="-2"/>
      <w:sz w:val="24"/>
      <w:lang w:val="en-GB"/>
    </w:rPr>
  </w:style>
  <w:style w:type="paragraph" w:styleId="Heading7">
    <w:name w:val="heading 7"/>
    <w:basedOn w:val="Standard"/>
    <w:next w:val="Standard"/>
    <w:pPr>
      <w:keepNext/>
      <w:tabs>
        <w:tab w:val="left" w:pos="-720"/>
      </w:tabs>
      <w:jc w:val="center"/>
      <w:outlineLvl w:val="6"/>
    </w:pPr>
    <w:rPr>
      <w:rFonts w:ascii="Times New Roman" w:hAnsi="Times New Roman"/>
      <w:b/>
      <w:i/>
      <w:spacing w:val="-2"/>
      <w:sz w:val="28"/>
      <w:u w:val="single"/>
      <w:lang w:val="en-GB"/>
    </w:rPr>
  </w:style>
  <w:style w:type="paragraph" w:styleId="Heading8">
    <w:name w:val="heading 8"/>
    <w:basedOn w:val="Standard"/>
    <w:next w:val="Standard"/>
    <w:pPr>
      <w:keepNext/>
      <w:tabs>
        <w:tab w:val="left" w:pos="-720"/>
      </w:tabs>
      <w:jc w:val="both"/>
      <w:outlineLvl w:val="7"/>
    </w:pPr>
    <w:rPr>
      <w:rFonts w:ascii="Times New Roman" w:hAnsi="Times New Roman"/>
      <w:b/>
      <w:spacing w:val="-2"/>
      <w:sz w:val="24"/>
      <w:u w:val="single"/>
      <w:lang w:val="en-GB"/>
    </w:rPr>
  </w:style>
  <w:style w:type="paragraph" w:styleId="Heading9">
    <w:name w:val="heading 9"/>
    <w:basedOn w:val="Standard"/>
    <w:next w:val="Standard"/>
    <w:pPr>
      <w:keepNext/>
      <w:tabs>
        <w:tab w:val="left" w:pos="-720"/>
      </w:tabs>
      <w:outlineLvl w:val="8"/>
    </w:pPr>
    <w:rPr>
      <w:rFonts w:ascii="Times New Roman" w:hAnsi="Times New Roman"/>
      <w:b/>
      <w:spacing w:val="-2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-720"/>
        <w:tab w:val="left" w:pos="360"/>
      </w:tabs>
    </w:pPr>
    <w:rPr>
      <w:rFonts w:ascii="Times New Roman" w:hAnsi="Times New Roman"/>
      <w:spacing w:val="-2"/>
      <w:sz w:val="24"/>
      <w:lang w:val="en-GB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next w:val="Standard"/>
    <w:rPr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ontents1">
    <w:name w:val="Contents 1"/>
    <w:basedOn w:val="Standard"/>
    <w:next w:val="Standard"/>
    <w:pPr>
      <w:tabs>
        <w:tab w:val="left" w:leader="dot" w:pos="14760"/>
        <w:tab w:val="right" w:pos="15120"/>
      </w:tabs>
      <w:spacing w:before="480"/>
      <w:ind w:left="720" w:right="720" w:hanging="720"/>
    </w:pPr>
  </w:style>
  <w:style w:type="paragraph" w:customStyle="1" w:styleId="Contents2">
    <w:name w:val="Contents 2"/>
    <w:basedOn w:val="Standard"/>
    <w:next w:val="Standard"/>
    <w:pPr>
      <w:tabs>
        <w:tab w:val="left" w:leader="dot" w:pos="20520"/>
        <w:tab w:val="right" w:pos="20880"/>
      </w:tabs>
      <w:ind w:left="1440" w:right="720" w:hanging="720"/>
    </w:pPr>
  </w:style>
  <w:style w:type="paragraph" w:customStyle="1" w:styleId="Contents3">
    <w:name w:val="Contents 3"/>
    <w:basedOn w:val="Standard"/>
    <w:next w:val="Standard"/>
    <w:pPr>
      <w:tabs>
        <w:tab w:val="left" w:leader="dot" w:pos="26280"/>
        <w:tab w:val="right" w:pos="26640"/>
      </w:tabs>
      <w:ind w:left="2160" w:right="720" w:hanging="720"/>
    </w:pPr>
  </w:style>
  <w:style w:type="paragraph" w:customStyle="1" w:styleId="Contents4">
    <w:name w:val="Contents 4"/>
    <w:basedOn w:val="Standard"/>
    <w:next w:val="Standard"/>
    <w:pPr>
      <w:tabs>
        <w:tab w:val="left" w:leader="dot" w:pos="31680"/>
        <w:tab w:val="right" w:pos="31680"/>
      </w:tabs>
      <w:ind w:left="2880" w:right="720" w:hanging="720"/>
    </w:pPr>
  </w:style>
  <w:style w:type="paragraph" w:customStyle="1" w:styleId="Contents5">
    <w:name w:val="Contents 5"/>
    <w:basedOn w:val="Standard"/>
    <w:next w:val="Standard"/>
    <w:pPr>
      <w:tabs>
        <w:tab w:val="left" w:leader="dot" w:pos="-27736"/>
        <w:tab w:val="right" w:pos="-27376"/>
      </w:tabs>
      <w:ind w:left="3600" w:right="720" w:hanging="720"/>
    </w:pPr>
  </w:style>
  <w:style w:type="paragraph" w:customStyle="1" w:styleId="Contents6">
    <w:name w:val="Contents 6"/>
    <w:basedOn w:val="Standard"/>
    <w:next w:val="Standard"/>
    <w:pPr>
      <w:tabs>
        <w:tab w:val="left" w:pos="14760"/>
        <w:tab w:val="right" w:pos="15120"/>
      </w:tabs>
      <w:ind w:left="720" w:hanging="720"/>
    </w:pPr>
  </w:style>
  <w:style w:type="paragraph" w:customStyle="1" w:styleId="Contents7">
    <w:name w:val="Contents 7"/>
    <w:basedOn w:val="Standard"/>
    <w:next w:val="Standard"/>
    <w:pPr>
      <w:ind w:left="720" w:hanging="720"/>
    </w:pPr>
  </w:style>
  <w:style w:type="paragraph" w:customStyle="1" w:styleId="Contents8">
    <w:name w:val="Contents 8"/>
    <w:basedOn w:val="Standard"/>
    <w:next w:val="Standard"/>
    <w:pPr>
      <w:tabs>
        <w:tab w:val="left" w:pos="14760"/>
        <w:tab w:val="right" w:pos="15120"/>
      </w:tabs>
      <w:ind w:left="720" w:hanging="720"/>
    </w:pPr>
  </w:style>
  <w:style w:type="paragraph" w:customStyle="1" w:styleId="Contents9">
    <w:name w:val="Contents 9"/>
    <w:basedOn w:val="Standard"/>
    <w:next w:val="Standard"/>
    <w:pPr>
      <w:tabs>
        <w:tab w:val="left" w:leader="dot" w:pos="14760"/>
        <w:tab w:val="right" w:pos="15120"/>
      </w:tabs>
      <w:ind w:left="720" w:hanging="720"/>
    </w:pPr>
  </w:style>
  <w:style w:type="paragraph" w:styleId="Index1">
    <w:name w:val="index 1"/>
    <w:basedOn w:val="Standard"/>
    <w:next w:val="Standard"/>
    <w:pPr>
      <w:tabs>
        <w:tab w:val="left" w:leader="dot" w:pos="20520"/>
        <w:tab w:val="right" w:pos="20880"/>
      </w:tabs>
      <w:ind w:left="1440" w:right="720" w:hanging="1440"/>
    </w:pPr>
  </w:style>
  <w:style w:type="paragraph" w:styleId="Index2">
    <w:name w:val="index 2"/>
    <w:basedOn w:val="Standard"/>
    <w:next w:val="Standard"/>
    <w:pPr>
      <w:tabs>
        <w:tab w:val="left" w:leader="dot" w:pos="20520"/>
        <w:tab w:val="right" w:pos="20880"/>
      </w:tabs>
      <w:ind w:left="1440" w:right="720" w:hanging="720"/>
    </w:pPr>
  </w:style>
  <w:style w:type="paragraph" w:styleId="TOAHeading">
    <w:name w:val="toa heading"/>
    <w:basedOn w:val="Standard"/>
    <w:next w:val="Standard"/>
    <w:pPr>
      <w:tabs>
        <w:tab w:val="left" w:pos="9000"/>
        <w:tab w:val="right" w:pos="9360"/>
      </w:tabs>
    </w:pPr>
  </w:style>
  <w:style w:type="paragraph" w:styleId="BodyText2">
    <w:name w:val="Body Text 2"/>
    <w:basedOn w:val="Standard"/>
    <w:pPr>
      <w:tabs>
        <w:tab w:val="left" w:pos="10184"/>
      </w:tabs>
      <w:ind w:left="1363" w:hanging="283"/>
    </w:pPr>
    <w:rPr>
      <w:rFonts w:ascii="Times New Roman" w:hAnsi="Times New Roman"/>
      <w:spacing w:val="-2"/>
      <w:sz w:val="24"/>
      <w:lang w:val="en-GB"/>
    </w:rPr>
  </w:style>
  <w:style w:type="paragraph" w:customStyle="1" w:styleId="WW-BodyText2">
    <w:name w:val="WW-Body Text 2"/>
    <w:basedOn w:val="Standard"/>
    <w:pPr>
      <w:tabs>
        <w:tab w:val="left" w:pos="7200"/>
      </w:tabs>
      <w:ind w:left="990" w:hanging="270"/>
    </w:pPr>
    <w:rPr>
      <w:rFonts w:ascii="Times New Roman" w:hAnsi="Times New Roman"/>
      <w:spacing w:val="-2"/>
      <w:sz w:val="24"/>
      <w:lang w:val="en-GB"/>
    </w:rPr>
  </w:style>
  <w:style w:type="paragraph" w:styleId="BodyTextIndent2">
    <w:name w:val="Body Text Indent 2"/>
    <w:basedOn w:val="Standard"/>
    <w:pPr>
      <w:tabs>
        <w:tab w:val="left" w:pos="4860"/>
        <w:tab w:val="center" w:pos="9000"/>
      </w:tabs>
      <w:ind w:left="540" w:hanging="180"/>
    </w:pPr>
    <w:rPr>
      <w:rFonts w:ascii="Times New Roman" w:hAnsi="Times New Roman"/>
      <w:spacing w:val="-2"/>
      <w:sz w:val="24"/>
      <w:lang w:val="en-GB"/>
    </w:rPr>
  </w:style>
  <w:style w:type="paragraph" w:styleId="BodyTextIndent3">
    <w:name w:val="Body Text Indent 3"/>
    <w:basedOn w:val="Standard"/>
    <w:pPr>
      <w:tabs>
        <w:tab w:val="left" w:pos="1544"/>
      </w:tabs>
      <w:ind w:left="283"/>
    </w:pPr>
    <w:rPr>
      <w:rFonts w:ascii="Times New Roman" w:hAnsi="Times New Roman"/>
      <w:spacing w:val="-2"/>
      <w:sz w:val="24"/>
      <w:lang w:val="en-GB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pPr>
      <w:tabs>
        <w:tab w:val="left" w:pos="2700"/>
        <w:tab w:val="center" w:pos="4680"/>
      </w:tabs>
      <w:jc w:val="center"/>
    </w:pPr>
    <w:rPr>
      <w:rFonts w:ascii="Times New Roman" w:hAnsi="Times New Roman"/>
      <w:spacing w:val="-3"/>
      <w:sz w:val="36"/>
      <w:lang w:val="en-GB"/>
    </w:rPr>
  </w:style>
  <w:style w:type="paragraph" w:styleId="Subtitle">
    <w:name w:val="Subtitle"/>
    <w:basedOn w:val="Standard"/>
    <w:next w:val="Textbody"/>
    <w:pPr>
      <w:tabs>
        <w:tab w:val="left" w:pos="-864"/>
        <w:tab w:val="left" w:pos="198"/>
      </w:tabs>
      <w:ind w:left="-18"/>
    </w:pPr>
    <w:rPr>
      <w:rFonts w:ascii="Times New Roman" w:hAnsi="Times New Roman"/>
      <w:spacing w:val="-2"/>
      <w:sz w:val="24"/>
      <w:lang w:val="en-GB"/>
    </w:rPr>
  </w:style>
  <w:style w:type="paragraph" w:customStyle="1" w:styleId="Textbodyindent">
    <w:name w:val="Text body indent"/>
    <w:basedOn w:val="Standard"/>
    <w:pPr>
      <w:tabs>
        <w:tab w:val="left" w:pos="6480"/>
        <w:tab w:val="left" w:pos="7110"/>
      </w:tabs>
      <w:ind w:left="720"/>
    </w:pPr>
    <w:rPr>
      <w:rFonts w:ascii="Times New Roman" w:hAnsi="Times New Roman"/>
      <w:sz w:val="24"/>
      <w:lang w:val="en-GB"/>
    </w:rPr>
  </w:style>
  <w:style w:type="paragraph" w:styleId="BlockText">
    <w:name w:val="Block Text"/>
    <w:basedOn w:val="Standard"/>
    <w:pPr>
      <w:tabs>
        <w:tab w:val="left" w:pos="15030"/>
      </w:tabs>
      <w:ind w:left="1710" w:right="468"/>
    </w:pPr>
    <w:rPr>
      <w:rFonts w:ascii="Times New Roman" w:hAnsi="Times New Roman"/>
      <w:sz w:val="24"/>
      <w:lang w:val="en-GB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u w:val="none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3">
    <w:name w:val="WW8Num3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Symbol" w:hAnsi="Symbol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Times New Roman" w:eastAsia="Times New Roman" w:hAnsi="Times New Roman" w:cs="Times New Roman"/>
      <w:u w:val="none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Times New Roman" w:eastAsia="Times New Roman" w:hAnsi="Times New Roman" w:cs="Times New Roman"/>
      <w:u w:val="none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Times New Roman" w:eastAsia="Times New Roman" w:hAnsi="Times New Roman" w:cs="Times New Roman"/>
      <w:u w:val="none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character" w:customStyle="1" w:styleId="WW8Num36z5">
    <w:name w:val="WW8Num36z5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Times New Roman" w:eastAsia="Times New Roman" w:hAnsi="Times New Roman" w:cs="Times New Roman"/>
      <w:u w:val="none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0z5">
    <w:name w:val="WW8Num40z5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  <w:color w:val="000000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Courier New" w:hAnsi="Courier New"/>
    </w:rPr>
  </w:style>
  <w:style w:type="character" w:customStyle="1" w:styleId="WW8Num46z1">
    <w:name w:val="WW8Num46z1"/>
    <w:rPr>
      <w:u w:val="single"/>
    </w:rPr>
  </w:style>
  <w:style w:type="character" w:customStyle="1" w:styleId="WW8Num46z2">
    <w:name w:val="WW8Num46z2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Courier New" w:hAnsi="Courier New"/>
    </w:rPr>
  </w:style>
  <w:style w:type="character" w:customStyle="1" w:styleId="WW8Num47z2">
    <w:name w:val="WW8Num47z2"/>
    <w:rPr>
      <w:rFonts w:ascii="Symbol" w:hAnsi="Symbol"/>
    </w:rPr>
  </w:style>
  <w:style w:type="character" w:customStyle="1" w:styleId="WW8Num47z3">
    <w:name w:val="WW8Num47z3"/>
    <w:rPr>
      <w:rFonts w:ascii="Times New Roman" w:eastAsia="Times New Roman" w:hAnsi="Times New Roman" w:cs="Times New Roman"/>
    </w:rPr>
  </w:style>
  <w:style w:type="character" w:customStyle="1" w:styleId="WW8Num47z5">
    <w:name w:val="WW8Num47z5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Times New Roman" w:eastAsia="Times New Roman" w:hAnsi="Times New Roman" w:cs="Times New Roman"/>
      <w:u w:val="none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4">
    <w:name w:val="WW8Num48z4"/>
    <w:rPr>
      <w:rFonts w:ascii="Courier New" w:hAnsi="Courier New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Times New Roman" w:eastAsia="Times New Roman" w:hAnsi="Times New Roman" w:cs="Times New Roman"/>
    </w:rPr>
  </w:style>
  <w:style w:type="character" w:customStyle="1" w:styleId="WW8Num61z5">
    <w:name w:val="WW8Num61z5"/>
    <w:rPr>
      <w:rFonts w:ascii="Wingdings" w:hAnsi="Wingdings"/>
    </w:rPr>
  </w:style>
  <w:style w:type="character" w:customStyle="1" w:styleId="WW8Num62z0">
    <w:name w:val="WW8Num62z0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3">
    <w:name w:val="WW8Num65z3"/>
    <w:rPr>
      <w:rFonts w:ascii="Times New Roman" w:eastAsia="Times New Roman" w:hAnsi="Times New Roman" w:cs="Times New Roman"/>
    </w:rPr>
  </w:style>
  <w:style w:type="character" w:customStyle="1" w:styleId="WW8Num65z5">
    <w:name w:val="WW8Num65z5"/>
    <w:rPr>
      <w:rFonts w:ascii="Wingdings" w:hAnsi="Wingdings"/>
    </w:rPr>
  </w:style>
  <w:style w:type="character" w:customStyle="1" w:styleId="WW8Num66z0">
    <w:name w:val="WW8Num66z0"/>
    <w:rPr>
      <w:rFonts w:ascii="Times New Roman" w:eastAsia="Times New Roman" w:hAnsi="Times New Roman" w:cs="Times New Roman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Times New Roman" w:eastAsia="Times New Roman" w:hAnsi="Times New Roman" w:cs="Times New Roman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Wingdings" w:hAnsi="Wingdings"/>
    </w:rPr>
  </w:style>
  <w:style w:type="character" w:customStyle="1" w:styleId="WW8Num74z3">
    <w:name w:val="WW8Num74z3"/>
    <w:rPr>
      <w:rFonts w:ascii="Times New Roman" w:eastAsia="Times New Roman" w:hAnsi="Times New Roman" w:cs="Times New Roman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6z0">
    <w:name w:val="WW8Num76z0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Times New Roman" w:eastAsia="Times New Roman" w:hAnsi="Times New Roman" w:cs="Times New Roman"/>
      <w:u w:val="none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0z4">
    <w:name w:val="WW8Num80z4"/>
    <w:rPr>
      <w:rFonts w:ascii="Courier New" w:hAnsi="Courier New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2z0">
    <w:name w:val="WW8Num82z0"/>
    <w:rPr>
      <w:rFonts w:ascii="Courier New" w:hAnsi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6z0">
    <w:name w:val="WW8Num86z0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Wingdings" w:hAnsi="Wingdings"/>
    </w:rPr>
  </w:style>
  <w:style w:type="character" w:customStyle="1" w:styleId="WW8Num87z3">
    <w:name w:val="WW8Num87z3"/>
    <w:rPr>
      <w:rFonts w:ascii="Times New Roman" w:eastAsia="Times New Roman" w:hAnsi="Times New Roman" w:cs="Times New Roman"/>
    </w:rPr>
  </w:style>
  <w:style w:type="character" w:customStyle="1" w:styleId="WW8Num87z4">
    <w:name w:val="WW8Num87z4"/>
    <w:rPr>
      <w:rFonts w:ascii="Courier New" w:hAnsi="Courier New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90z0">
    <w:name w:val="WW8Num90z0"/>
    <w:rPr>
      <w:rFonts w:ascii="Times New Roman" w:eastAsia="Times New Roman" w:hAnsi="Times New Roman" w:cs="Times New Roman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0z3">
    <w:name w:val="WW8Num90z3"/>
    <w:rPr>
      <w:rFonts w:ascii="Symbol" w:hAnsi="Symbol"/>
    </w:rPr>
  </w:style>
  <w:style w:type="character" w:customStyle="1" w:styleId="WW8Num91z0">
    <w:name w:val="WW8Num91z0"/>
    <w:rPr>
      <w:rFonts w:ascii="Wingdings" w:hAnsi="Wingdings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91z3">
    <w:name w:val="WW8Num91z3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Times New Roman" w:eastAsia="Times New Roman" w:hAnsi="Times New Roman" w:cs="Times New Roman"/>
      <w:u w:val="none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6z4">
    <w:name w:val="WW8Num96z4"/>
    <w:rPr>
      <w:rFonts w:ascii="Courier New" w:hAnsi="Courier New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Times New Roman" w:eastAsia="Times New Roman" w:hAnsi="Times New Roman" w:cs="Times New Roman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9z0">
    <w:name w:val="WW8Num99z0"/>
    <w:rPr>
      <w:rFonts w:ascii="Courier New" w:hAnsi="Courier New"/>
    </w:rPr>
  </w:style>
  <w:style w:type="character" w:customStyle="1" w:styleId="WW8Num100z0">
    <w:name w:val="WW8Num100z0"/>
    <w:rPr>
      <w:rFonts w:ascii="Times New Roman" w:eastAsia="Times New Roman" w:hAnsi="Times New Roman" w:cs="Times New Roman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b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3z0">
    <w:name w:val="WW8Num103z0"/>
    <w:rPr>
      <w:rFonts w:ascii="Times New Roman" w:eastAsia="Times New Roman" w:hAnsi="Times New Roman" w:cs="Times New Roman"/>
    </w:rPr>
  </w:style>
  <w:style w:type="character" w:customStyle="1" w:styleId="WW8Num103z1">
    <w:name w:val="WW8Num103z1"/>
    <w:rPr>
      <w:rFonts w:ascii="Courier New" w:hAnsi="Courier New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103z3">
    <w:name w:val="WW8Num103z3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Times New Roman" w:eastAsia="Times New Roman" w:hAnsi="Times New Roman" w:cs="Times New Roman"/>
      <w:u w:val="none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4">
    <w:name w:val="WW8Num107z4"/>
    <w:rPr>
      <w:rFonts w:ascii="Courier New" w:hAnsi="Courier New"/>
    </w:rPr>
  </w:style>
  <w:style w:type="character" w:customStyle="1" w:styleId="WW8Num108z0">
    <w:name w:val="WW8Num108z0"/>
    <w:rPr>
      <w:rFonts w:ascii="Times New Roman" w:eastAsia="Times New Roman" w:hAnsi="Times New Roman" w:cs="Times New Roman"/>
    </w:rPr>
  </w:style>
  <w:style w:type="character" w:customStyle="1" w:styleId="WW8Num108z1">
    <w:name w:val="WW8Num108z1"/>
    <w:rPr>
      <w:rFonts w:ascii="Courier New" w:hAnsi="Courier New"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8z3">
    <w:name w:val="WW8Num108z3"/>
    <w:rPr>
      <w:rFonts w:ascii="Symbol" w:hAnsi="Symbol"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3">
    <w:name w:val="WW8Num109z3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u w:val="none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4">
    <w:name w:val="WW8Num111z4"/>
    <w:rPr>
      <w:rFonts w:ascii="Courier New" w:hAnsi="Courier New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2z1">
    <w:name w:val="WW8Num112z1"/>
    <w:rPr>
      <w:rFonts w:ascii="Courier New" w:hAnsi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3z0">
    <w:name w:val="WW8Num113z0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3z3">
    <w:name w:val="WW8Num113z3"/>
    <w:rPr>
      <w:rFonts w:ascii="Symbol" w:hAnsi="Symbol"/>
    </w:rPr>
  </w:style>
  <w:style w:type="character" w:customStyle="1" w:styleId="WW8Num114z0">
    <w:name w:val="WW8Num114z0"/>
    <w:rPr>
      <w:rFonts w:ascii="Symbol" w:hAnsi="Symbol"/>
      <w:color w:val="000000"/>
    </w:rPr>
  </w:style>
  <w:style w:type="character" w:customStyle="1" w:styleId="WW8Num114z1">
    <w:name w:val="WW8Num114z1"/>
    <w:rPr>
      <w:rFonts w:ascii="Courier New" w:hAnsi="Courier New"/>
    </w:rPr>
  </w:style>
  <w:style w:type="character" w:customStyle="1" w:styleId="WW8Num114z2">
    <w:name w:val="WW8Num114z2"/>
    <w:rPr>
      <w:rFonts w:ascii="Wingdings" w:hAnsi="Wingdings"/>
    </w:rPr>
  </w:style>
  <w:style w:type="character" w:customStyle="1" w:styleId="WW8Num114z3">
    <w:name w:val="WW8Num114z3"/>
    <w:rPr>
      <w:rFonts w:ascii="Symbol" w:hAnsi="Symbol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5z3">
    <w:name w:val="WW8Num115z3"/>
    <w:rPr>
      <w:rFonts w:ascii="Times New Roman" w:eastAsia="Times New Roman" w:hAnsi="Times New Roman" w:cs="Times New Roman"/>
    </w:rPr>
  </w:style>
  <w:style w:type="character" w:customStyle="1" w:styleId="WW8Num115z4">
    <w:name w:val="WW8Num115z4"/>
    <w:rPr>
      <w:rFonts w:ascii="Courier New" w:hAnsi="Courier New"/>
    </w:rPr>
  </w:style>
  <w:style w:type="character" w:customStyle="1" w:styleId="WW8Num115z5">
    <w:name w:val="WW8Num115z5"/>
    <w:rPr>
      <w:rFonts w:ascii="Wingdings" w:hAnsi="Wingdings"/>
    </w:rPr>
  </w:style>
  <w:style w:type="character" w:customStyle="1" w:styleId="WW8Num116z0">
    <w:name w:val="WW8Num116z0"/>
    <w:rPr>
      <w:rFonts w:ascii="Times New Roman" w:eastAsia="Times New Roman" w:hAnsi="Times New Roman" w:cs="Times New Roman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6z3">
    <w:name w:val="WW8Num116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Times New Roman" w:eastAsia="Times New Roman" w:hAnsi="Times New Roman" w:cs="Times New Roman"/>
      <w:u w:val="none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0z4">
    <w:name w:val="WW8Num120z4"/>
    <w:rPr>
      <w:rFonts w:ascii="Courier New" w:hAnsi="Courier New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Wingdings" w:hAnsi="Wingdings"/>
    </w:rPr>
  </w:style>
  <w:style w:type="character" w:customStyle="1" w:styleId="WW8Num121z3">
    <w:name w:val="WW8Num121z3"/>
    <w:rPr>
      <w:rFonts w:ascii="Times New Roman" w:eastAsia="Times New Roman" w:hAnsi="Times New Roman" w:cs="Times New Roman"/>
    </w:rPr>
  </w:style>
  <w:style w:type="character" w:customStyle="1" w:styleId="WW8Num121z4">
    <w:name w:val="WW8Num121z4"/>
    <w:rPr>
      <w:rFonts w:ascii="Courier New" w:hAnsi="Courier New"/>
    </w:rPr>
  </w:style>
  <w:style w:type="character" w:customStyle="1" w:styleId="WW8Num122z0">
    <w:name w:val="WW8Num122z0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4z0">
    <w:name w:val="WW8Num124z0"/>
    <w:rPr>
      <w:rFonts w:ascii="Courier New" w:hAnsi="Courier New"/>
    </w:rPr>
  </w:style>
  <w:style w:type="character" w:customStyle="1" w:styleId="WW8Num124z1">
    <w:name w:val="WW8Num124z1"/>
    <w:rPr>
      <w:rFonts w:ascii="Times New Roman" w:eastAsia="Times New Roman" w:hAnsi="Times New Roman" w:cs="Times New Roman"/>
      <w:u w:val="none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5z1">
    <w:name w:val="WW8Num125z1"/>
    <w:rPr>
      <w:rFonts w:ascii="Times New Roman" w:eastAsia="Times New Roman" w:hAnsi="Times New Roman" w:cs="Times New Roman"/>
    </w:rPr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5z4">
    <w:name w:val="WW8Num125z4"/>
    <w:rPr>
      <w:rFonts w:ascii="Courier New" w:hAnsi="Courier New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7z1">
    <w:name w:val="WW8Num127z1"/>
    <w:rPr>
      <w:rFonts w:ascii="Times New Roman" w:eastAsia="Times New Roman" w:hAnsi="Times New Roman" w:cs="Times New Roman"/>
      <w:u w:val="none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4">
    <w:name w:val="WW8Num127z4"/>
    <w:rPr>
      <w:rFonts w:ascii="Courier New" w:hAnsi="Courier New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8z1">
    <w:name w:val="WW8Num128z1"/>
    <w:rPr>
      <w:rFonts w:ascii="Times New Roman" w:eastAsia="Times New Roman" w:hAnsi="Times New Roman" w:cs="Times New Roman"/>
    </w:rPr>
  </w:style>
  <w:style w:type="character" w:customStyle="1" w:styleId="WW8Num128z2">
    <w:name w:val="WW8Num128z2"/>
    <w:rPr>
      <w:rFonts w:ascii="Wingdings" w:hAnsi="Wingdings"/>
    </w:rPr>
  </w:style>
  <w:style w:type="character" w:customStyle="1" w:styleId="WW8Num128z4">
    <w:name w:val="WW8Num128z4"/>
    <w:rPr>
      <w:rFonts w:ascii="Courier New" w:hAnsi="Courier New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29z2">
    <w:name w:val="WW8Num129z2"/>
    <w:rPr>
      <w:rFonts w:ascii="Wingdings" w:hAnsi="Wingdings"/>
    </w:rPr>
  </w:style>
  <w:style w:type="character" w:customStyle="1" w:styleId="WW8Num129z4">
    <w:name w:val="WW8Num129z4"/>
    <w:rPr>
      <w:rFonts w:ascii="Courier New" w:hAnsi="Courier New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Times New Roman" w:eastAsia="Times New Roman" w:hAnsi="Times New Roman" w:cs="Times New Roman"/>
      <w:u w:val="none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4">
    <w:name w:val="WW8Num132z4"/>
    <w:rPr>
      <w:rFonts w:ascii="Courier New" w:hAnsi="Courier New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Times New Roman" w:eastAsia="Times New Roman" w:hAnsi="Times New Roman" w:cs="Times New Roman"/>
      <w:u w:val="none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3z4">
    <w:name w:val="WW8Num133z4"/>
    <w:rPr>
      <w:rFonts w:ascii="Courier New" w:hAnsi="Courier New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5z1">
    <w:name w:val="WW8Num135z1"/>
    <w:rPr>
      <w:rFonts w:ascii="Courier New" w:hAnsi="Courier New"/>
    </w:rPr>
  </w:style>
  <w:style w:type="character" w:customStyle="1" w:styleId="WW8Num135z2">
    <w:name w:val="WW8Num135z2"/>
    <w:rPr>
      <w:rFonts w:ascii="Wingdings" w:hAnsi="Wingdings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0z1">
    <w:name w:val="WW8Num140z1"/>
    <w:rPr>
      <w:rFonts w:ascii="Courier New" w:hAnsi="Courier New"/>
    </w:rPr>
  </w:style>
  <w:style w:type="character" w:customStyle="1" w:styleId="WW8Num140z2">
    <w:name w:val="WW8Num140z2"/>
    <w:rPr>
      <w:rFonts w:ascii="Wingdings" w:hAnsi="Wingdings"/>
    </w:rPr>
  </w:style>
  <w:style w:type="character" w:customStyle="1" w:styleId="WW8Num141z0">
    <w:name w:val="WW8Num141z0"/>
    <w:rPr>
      <w:rFonts w:ascii="Times New Roman" w:eastAsia="Times New Roman" w:hAnsi="Times New Roman" w:cs="Times New Roman"/>
    </w:rPr>
  </w:style>
  <w:style w:type="character" w:customStyle="1" w:styleId="WW8Num141z1">
    <w:name w:val="WW8Num141z1"/>
    <w:rPr>
      <w:rFonts w:ascii="Courier New" w:hAnsi="Courier New"/>
    </w:rPr>
  </w:style>
  <w:style w:type="character" w:customStyle="1" w:styleId="WW8Num141z2">
    <w:name w:val="WW8Num141z2"/>
    <w:rPr>
      <w:rFonts w:ascii="Wingdings" w:hAnsi="Wingdings"/>
    </w:rPr>
  </w:style>
  <w:style w:type="character" w:customStyle="1" w:styleId="WW8Num141z3">
    <w:name w:val="WW8Num141z3"/>
    <w:rPr>
      <w:rFonts w:ascii="Symbol" w:hAnsi="Symbol"/>
    </w:rPr>
  </w:style>
  <w:style w:type="character" w:customStyle="1" w:styleId="WW8Num142z0">
    <w:name w:val="WW8Num142z0"/>
    <w:rPr>
      <w:rFonts w:ascii="Times New Roman" w:eastAsia="Times New Roman" w:hAnsi="Times New Roman" w:cs="Times New Roman"/>
      <w:u w:val="none"/>
    </w:rPr>
  </w:style>
  <w:style w:type="character" w:customStyle="1" w:styleId="WW8Num142z1">
    <w:name w:val="WW8Num142z1"/>
    <w:rPr>
      <w:rFonts w:ascii="Courier New" w:hAnsi="Courier New"/>
    </w:rPr>
  </w:style>
  <w:style w:type="character" w:customStyle="1" w:styleId="WW8Num142z2">
    <w:name w:val="WW8Num142z2"/>
    <w:rPr>
      <w:rFonts w:ascii="Wingdings" w:hAnsi="Wingdings"/>
    </w:rPr>
  </w:style>
  <w:style w:type="character" w:customStyle="1" w:styleId="WW8Num142z3">
    <w:name w:val="WW8Num142z3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4z1">
    <w:name w:val="WW8Num144z1"/>
    <w:rPr>
      <w:rFonts w:ascii="Wingdings" w:hAnsi="Wingdings"/>
    </w:rPr>
  </w:style>
  <w:style w:type="character" w:customStyle="1" w:styleId="WW8Num144z3">
    <w:name w:val="WW8Num144z3"/>
    <w:rPr>
      <w:rFonts w:ascii="Times New Roman" w:eastAsia="Times New Roman" w:hAnsi="Times New Roman" w:cs="Times New Roman"/>
    </w:rPr>
  </w:style>
  <w:style w:type="character" w:customStyle="1" w:styleId="WW8Num144z4">
    <w:name w:val="WW8Num144z4"/>
    <w:rPr>
      <w:rFonts w:ascii="Courier New" w:hAnsi="Courier New"/>
    </w:rPr>
  </w:style>
  <w:style w:type="character" w:customStyle="1" w:styleId="WW8Num145z0">
    <w:name w:val="WW8Num145z0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/>
    </w:rPr>
  </w:style>
  <w:style w:type="character" w:customStyle="1" w:styleId="WW8Num146z2">
    <w:name w:val="WW8Num146z2"/>
    <w:rPr>
      <w:rFonts w:ascii="Wingdings" w:hAnsi="Wingdings"/>
    </w:rPr>
  </w:style>
  <w:style w:type="character" w:customStyle="1" w:styleId="WW8Num146z3">
    <w:name w:val="WW8Num146z3"/>
    <w:rPr>
      <w:rFonts w:ascii="Symbol" w:hAnsi="Symbol"/>
    </w:rPr>
  </w:style>
  <w:style w:type="character" w:customStyle="1" w:styleId="WW8Num147z0">
    <w:name w:val="WW8Num147z0"/>
    <w:rPr>
      <w:rFonts w:ascii="Symbol" w:hAnsi="Symbol"/>
      <w:sz w:val="24"/>
    </w:rPr>
  </w:style>
  <w:style w:type="character" w:customStyle="1" w:styleId="WW8Num147z1">
    <w:name w:val="WW8Num147z1"/>
    <w:rPr>
      <w:rFonts w:ascii="Courier New" w:hAnsi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Times New Roman" w:eastAsia="Times New Roman" w:hAnsi="Times New Roman" w:cs="Times New Roman"/>
    </w:rPr>
  </w:style>
  <w:style w:type="character" w:customStyle="1" w:styleId="WW8Num149z5">
    <w:name w:val="WW8Num149z5"/>
    <w:rPr>
      <w:rFonts w:ascii="Wingdings" w:hAnsi="Wingdings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1z0">
    <w:name w:val="WW8Num151z0"/>
    <w:rPr>
      <w:rFonts w:ascii="Courier New" w:hAnsi="Courier New"/>
    </w:rPr>
  </w:style>
  <w:style w:type="character" w:customStyle="1" w:styleId="WW8Num151z2">
    <w:name w:val="WW8Num151z2"/>
    <w:rPr>
      <w:rFonts w:ascii="Wingdings" w:hAnsi="Wingdings"/>
    </w:rPr>
  </w:style>
  <w:style w:type="character" w:customStyle="1" w:styleId="WW8Num151z3">
    <w:name w:val="WW8Num151z3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Times New Roman" w:eastAsia="Times New Roman" w:hAnsi="Times New Roman" w:cs="Times New Roman"/>
      <w:u w:val="none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2z4">
    <w:name w:val="WW8Num152z4"/>
    <w:rPr>
      <w:rFonts w:ascii="Courier New" w:hAnsi="Courier New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5z1">
    <w:name w:val="WW8Num155z1"/>
    <w:rPr>
      <w:rFonts w:ascii="Courier New" w:hAnsi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1">
    <w:name w:val="WW8Num157z1"/>
    <w:rPr>
      <w:rFonts w:ascii="Times New Roman" w:eastAsia="Times New Roman" w:hAnsi="Times New Roman" w:cs="Times New Roman"/>
      <w:u w:val="none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58z0">
    <w:name w:val="WW8Num158z0"/>
    <w:rPr>
      <w:rFonts w:ascii="Symbol" w:hAnsi="Symbol"/>
    </w:rPr>
  </w:style>
  <w:style w:type="character" w:customStyle="1" w:styleId="WW8Num158z1">
    <w:name w:val="WW8Num158z1"/>
    <w:rPr>
      <w:rFonts w:ascii="Times New Roman" w:eastAsia="Times New Roman" w:hAnsi="Times New Roman" w:cs="Times New Roman"/>
      <w:u w:val="none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4">
    <w:name w:val="WW8Num158z4"/>
    <w:rPr>
      <w:rFonts w:ascii="Courier New" w:hAnsi="Courier New"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59z2">
    <w:name w:val="WW8Num159z2"/>
    <w:rPr>
      <w:rFonts w:ascii="Wingdings" w:hAnsi="Wingdings"/>
    </w:rPr>
  </w:style>
  <w:style w:type="character" w:customStyle="1" w:styleId="WW8Num159z4">
    <w:name w:val="WW8Num159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0z1">
    <w:name w:val="WW8Num160z1"/>
    <w:rPr>
      <w:rFonts w:ascii="Courier New" w:hAnsi="Courier New"/>
    </w:rPr>
  </w:style>
  <w:style w:type="character" w:customStyle="1" w:styleId="WW8Num160z2">
    <w:name w:val="WW8Num160z2"/>
    <w:rPr>
      <w:rFonts w:ascii="Wingdings" w:hAnsi="Wingdings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3z0">
    <w:name w:val="WW8Num163z0"/>
    <w:rPr>
      <w:rFonts w:ascii="Times New Roman" w:eastAsia="Times New Roman" w:hAnsi="Times New Roman" w:cs="Times New Roman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3">
    <w:name w:val="WW8Num163z3"/>
    <w:rPr>
      <w:rFonts w:ascii="Symbol" w:hAnsi="Symbol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5z1">
    <w:name w:val="WW8Num165z1"/>
    <w:rPr>
      <w:rFonts w:ascii="Courier New" w:hAnsi="Courier New"/>
    </w:rPr>
  </w:style>
  <w:style w:type="character" w:customStyle="1" w:styleId="WW8Num165z3">
    <w:name w:val="WW8Num165z3"/>
    <w:rPr>
      <w:rFonts w:ascii="Times New Roman" w:eastAsia="Times New Roman" w:hAnsi="Times New Roman" w:cs="Times New Roman"/>
    </w:rPr>
  </w:style>
  <w:style w:type="character" w:customStyle="1" w:styleId="WW8Num165z5">
    <w:name w:val="WW8Num165z5"/>
    <w:rPr>
      <w:rFonts w:ascii="Wingdings" w:hAnsi="Wingdings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6z1">
    <w:name w:val="WW8Num166z1"/>
    <w:rPr>
      <w:rFonts w:ascii="Times New Roman" w:eastAsia="Times New Roman" w:hAnsi="Times New Roman" w:cs="Times New Roman"/>
      <w:u w:val="none"/>
    </w:rPr>
  </w:style>
  <w:style w:type="character" w:customStyle="1" w:styleId="WW8Num166z2">
    <w:name w:val="WW8Num166z2"/>
    <w:rPr>
      <w:rFonts w:ascii="Wingdings" w:hAnsi="Wingdings"/>
    </w:rPr>
  </w:style>
  <w:style w:type="character" w:customStyle="1" w:styleId="WW8Num166z4">
    <w:name w:val="WW8Num166z4"/>
    <w:rPr>
      <w:rFonts w:ascii="Courier New" w:hAnsi="Courier New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8z1">
    <w:name w:val="WW8Num168z1"/>
    <w:rPr>
      <w:rFonts w:ascii="Times New Roman" w:eastAsia="Times New Roman" w:hAnsi="Times New Roman" w:cs="Times New Roman"/>
      <w:u w:val="none"/>
    </w:rPr>
  </w:style>
  <w:style w:type="character" w:customStyle="1" w:styleId="WW8Num168z2">
    <w:name w:val="WW8Num168z2"/>
    <w:rPr>
      <w:rFonts w:ascii="Wingdings" w:hAnsi="Wingdings"/>
    </w:rPr>
  </w:style>
  <w:style w:type="character" w:customStyle="1" w:styleId="WW8Num168z4">
    <w:name w:val="WW8Num168z4"/>
    <w:rPr>
      <w:rFonts w:ascii="Courier New" w:hAnsi="Courier New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69z1">
    <w:name w:val="WW8Num169z1"/>
    <w:rPr>
      <w:rFonts w:ascii="Courier New" w:hAnsi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70z0">
    <w:name w:val="WW8Num170z0"/>
    <w:rPr>
      <w:rFonts w:ascii="Wingdings" w:hAnsi="Wingdings"/>
    </w:rPr>
  </w:style>
  <w:style w:type="character" w:customStyle="1" w:styleId="WW8Num170z1">
    <w:name w:val="WW8Num170z1"/>
    <w:rPr>
      <w:rFonts w:ascii="Courier New" w:hAnsi="Courier New"/>
    </w:rPr>
  </w:style>
  <w:style w:type="character" w:customStyle="1" w:styleId="WW8Num170z3">
    <w:name w:val="WW8Num170z3"/>
    <w:rPr>
      <w:rFonts w:ascii="Symbol" w:hAnsi="Symbol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1z1">
    <w:name w:val="WW8Num171z1"/>
    <w:rPr>
      <w:rFonts w:ascii="Courier New" w:hAnsi="Courier New"/>
    </w:rPr>
  </w:style>
  <w:style w:type="character" w:customStyle="1" w:styleId="WW8Num171z2">
    <w:name w:val="WW8Num171z2"/>
    <w:rPr>
      <w:rFonts w:ascii="Wingdings" w:hAnsi="Wingdings"/>
    </w:rPr>
  </w:style>
  <w:style w:type="character" w:customStyle="1" w:styleId="WW8Num172z0">
    <w:name w:val="WW8Num172z0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Times New Roman" w:eastAsia="Times New Roman" w:hAnsi="Times New Roman" w:cs="Times New Roman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4z0">
    <w:name w:val="WW8Num174z0"/>
    <w:rPr>
      <w:rFonts w:ascii="Times New Roman" w:eastAsia="Times New Roman" w:hAnsi="Times New Roman" w:cs="Times New Roman"/>
      <w:b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5z1">
    <w:name w:val="WW8Num175z1"/>
    <w:rPr>
      <w:rFonts w:ascii="Courier New" w:hAnsi="Courier New"/>
    </w:rPr>
  </w:style>
  <w:style w:type="character" w:customStyle="1" w:styleId="WW8Num175z2">
    <w:name w:val="WW8Num175z2"/>
    <w:rPr>
      <w:rFonts w:ascii="Wingdings" w:hAnsi="Wingdings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6z1">
    <w:name w:val="WW8Num176z1"/>
    <w:rPr>
      <w:rFonts w:ascii="Courier New" w:hAnsi="Courier New"/>
    </w:rPr>
  </w:style>
  <w:style w:type="character" w:customStyle="1" w:styleId="WW8Num176z2">
    <w:name w:val="WW8Num176z2"/>
    <w:rPr>
      <w:rFonts w:ascii="Wingdings" w:hAnsi="Wingdings"/>
    </w:rPr>
  </w:style>
  <w:style w:type="character" w:customStyle="1" w:styleId="WW8Num177z0">
    <w:name w:val="WW8Num177z0"/>
    <w:rPr>
      <w:rFonts w:ascii="Courier New" w:hAnsi="Courier New"/>
    </w:rPr>
  </w:style>
  <w:style w:type="character" w:customStyle="1" w:styleId="WW8Num177z1">
    <w:name w:val="WW8Num177z1"/>
    <w:rPr>
      <w:u w:val="single"/>
    </w:rPr>
  </w:style>
  <w:style w:type="character" w:customStyle="1" w:styleId="WW8Num177z2">
    <w:name w:val="WW8Num177z2"/>
    <w:rPr>
      <w:rFonts w:ascii="Times New Roman" w:eastAsia="Times New Roman" w:hAnsi="Times New Roman" w:cs="Times New Roman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rFonts w:ascii="Courier New" w:hAnsi="Courier New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9z0">
    <w:name w:val="WW8Num179z0"/>
    <w:rPr>
      <w:rFonts w:ascii="Times New Roman" w:eastAsia="Times New Roman" w:hAnsi="Times New Roman" w:cs="Times New Roman"/>
    </w:rPr>
  </w:style>
  <w:style w:type="character" w:customStyle="1" w:styleId="WW8Num179z1">
    <w:name w:val="WW8Num179z1"/>
    <w:rPr>
      <w:rFonts w:ascii="Courier New" w:hAnsi="Courier New"/>
    </w:rPr>
  </w:style>
  <w:style w:type="character" w:customStyle="1" w:styleId="WW8Num179z2">
    <w:name w:val="WW8Num179z2"/>
    <w:rPr>
      <w:rFonts w:ascii="Wingdings" w:hAnsi="Wingdings"/>
    </w:rPr>
  </w:style>
  <w:style w:type="character" w:customStyle="1" w:styleId="WW8Num179z3">
    <w:name w:val="WW8Num179z3"/>
    <w:rPr>
      <w:rFonts w:ascii="Symbol" w:hAnsi="Symbol"/>
    </w:rPr>
  </w:style>
  <w:style w:type="character" w:customStyle="1" w:styleId="WW8Num180z0">
    <w:name w:val="WW8Num180z0"/>
    <w:rPr>
      <w:rFonts w:ascii="Times New Roman" w:eastAsia="Times New Roman" w:hAnsi="Times New Roman" w:cs="Times New Roman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  <w:rPr>
      <w:rFonts w:ascii="Wingdings" w:hAnsi="Wingdings"/>
    </w:rPr>
  </w:style>
  <w:style w:type="character" w:customStyle="1" w:styleId="WW8Num181z4">
    <w:name w:val="WW8Num181z4"/>
    <w:rPr>
      <w:rFonts w:ascii="Courier New" w:hAnsi="Courier New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4z0">
    <w:name w:val="WW8Num184z0"/>
    <w:rPr>
      <w:rFonts w:ascii="Courier New" w:hAnsi="Courier New"/>
    </w:rPr>
  </w:style>
  <w:style w:type="character" w:customStyle="1" w:styleId="WW8Num184z2">
    <w:name w:val="WW8Num184z2"/>
    <w:rPr>
      <w:rFonts w:ascii="Wingdings" w:hAnsi="Wingdings"/>
    </w:rPr>
  </w:style>
  <w:style w:type="character" w:customStyle="1" w:styleId="WW8Num184z3">
    <w:name w:val="WW8Num184z3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5z1">
    <w:name w:val="WW8Num185z1"/>
    <w:rPr>
      <w:rFonts w:ascii="Courier New" w:hAnsi="Courier New"/>
    </w:rPr>
  </w:style>
  <w:style w:type="character" w:customStyle="1" w:styleId="WW8Num185z2">
    <w:name w:val="WW8Num185z2"/>
    <w:rPr>
      <w:rFonts w:ascii="Wingdings" w:hAnsi="Wingdings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6z1">
    <w:name w:val="WW8Num186z1"/>
    <w:rPr>
      <w:rFonts w:ascii="Courier New" w:hAnsi="Courier New"/>
    </w:rPr>
  </w:style>
  <w:style w:type="character" w:customStyle="1" w:styleId="WW8Num186z2">
    <w:name w:val="WW8Num186z2"/>
    <w:rPr>
      <w:rFonts w:ascii="Wingdings" w:hAnsi="Wingdings"/>
    </w:rPr>
  </w:style>
  <w:style w:type="character" w:customStyle="1" w:styleId="WW8Num187z0">
    <w:name w:val="WW8Num187z0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7z3">
    <w:name w:val="WW8Num187z3"/>
    <w:rPr>
      <w:rFonts w:ascii="Symbol" w:hAnsi="Symbol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90z0">
    <w:name w:val="WW8Num190z0"/>
    <w:rPr>
      <w:rFonts w:ascii="Times New Roman" w:eastAsia="Times New Roman" w:hAnsi="Times New Roman" w:cs="Times New Roman"/>
    </w:rPr>
  </w:style>
  <w:style w:type="character" w:customStyle="1" w:styleId="WW8Num190z1">
    <w:name w:val="WW8Num190z1"/>
    <w:rPr>
      <w:rFonts w:ascii="Courier New" w:hAnsi="Courier New"/>
    </w:rPr>
  </w:style>
  <w:style w:type="character" w:customStyle="1" w:styleId="WW8Num190z2">
    <w:name w:val="WW8Num190z2"/>
    <w:rPr>
      <w:rFonts w:ascii="Wingdings" w:hAnsi="Wingdings"/>
    </w:rPr>
  </w:style>
  <w:style w:type="character" w:customStyle="1" w:styleId="WW8Num190z3">
    <w:name w:val="WW8Num190z3"/>
    <w:rPr>
      <w:rFonts w:ascii="Symbol" w:hAnsi="Symbol"/>
    </w:rPr>
  </w:style>
  <w:style w:type="character" w:customStyle="1" w:styleId="WW8Num191z0">
    <w:name w:val="WW8Num191z0"/>
    <w:rPr>
      <w:rFonts w:ascii="Times New Roman" w:eastAsia="Times New Roman" w:hAnsi="Times New Roman" w:cs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2z0">
    <w:name w:val="WW8Num192z0"/>
    <w:rPr>
      <w:rFonts w:ascii="Courier New" w:hAnsi="Courier New"/>
    </w:rPr>
  </w:style>
  <w:style w:type="character" w:customStyle="1" w:styleId="WW8Num192z1">
    <w:name w:val="WW8Num192z1"/>
    <w:rPr>
      <w:rFonts w:ascii="Symbol" w:hAnsi="Symbol"/>
    </w:rPr>
  </w:style>
  <w:style w:type="character" w:customStyle="1" w:styleId="WW8Num192z3">
    <w:name w:val="WW8Num192z3"/>
    <w:rPr>
      <w:rFonts w:ascii="Times New Roman" w:eastAsia="Times New Roman" w:hAnsi="Times New Roman" w:cs="Times New Roman"/>
    </w:rPr>
  </w:style>
  <w:style w:type="character" w:customStyle="1" w:styleId="WW8Num192z5">
    <w:name w:val="WW8Num192z5"/>
    <w:rPr>
      <w:rFonts w:ascii="Wingdings" w:hAnsi="Wingdings"/>
    </w:rPr>
  </w:style>
  <w:style w:type="character" w:customStyle="1" w:styleId="WW8Num193z0">
    <w:name w:val="WW8Num193z0"/>
    <w:rPr>
      <w:rFonts w:ascii="Wingdings" w:hAnsi="Wingdings"/>
    </w:rPr>
  </w:style>
  <w:style w:type="character" w:customStyle="1" w:styleId="WW8Num193z1">
    <w:name w:val="WW8Num193z1"/>
    <w:rPr>
      <w:rFonts w:ascii="Courier New" w:hAnsi="Courier New"/>
    </w:rPr>
  </w:style>
  <w:style w:type="character" w:customStyle="1" w:styleId="WW8Num193z2">
    <w:name w:val="WW8Num193z2"/>
    <w:rPr>
      <w:rFonts w:ascii="Symbol" w:hAnsi="Symbol"/>
    </w:rPr>
  </w:style>
  <w:style w:type="character" w:customStyle="1" w:styleId="WW8Num193z3">
    <w:name w:val="WW8Num193z3"/>
    <w:rPr>
      <w:rFonts w:ascii="Times New Roman" w:eastAsia="Times New Roman" w:hAnsi="Times New Roman" w:cs="Times New Roman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4z1">
    <w:name w:val="WW8Num194z1"/>
    <w:rPr>
      <w:rFonts w:ascii="Courier New" w:hAnsi="Courier New"/>
    </w:rPr>
  </w:style>
  <w:style w:type="character" w:customStyle="1" w:styleId="WW8Num194z2">
    <w:name w:val="WW8Num194z2"/>
    <w:rPr>
      <w:rFonts w:ascii="Wingdings" w:hAnsi="Wingdings"/>
    </w:rPr>
  </w:style>
  <w:style w:type="character" w:customStyle="1" w:styleId="WW8Num195z0">
    <w:name w:val="WW8Num195z0"/>
    <w:rPr>
      <w:rFonts w:ascii="Times New Roman" w:eastAsia="Times New Roman" w:hAnsi="Times New Roman" w:cs="Times New Roman"/>
    </w:rPr>
  </w:style>
  <w:style w:type="character" w:customStyle="1" w:styleId="WW8Num195z1">
    <w:name w:val="WW8Num195z1"/>
    <w:rPr>
      <w:rFonts w:ascii="Courier New" w:hAnsi="Courier New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1">
    <w:name w:val="WW8Num196z1"/>
    <w:rPr>
      <w:rFonts w:ascii="Times New Roman" w:eastAsia="Times New Roman" w:hAnsi="Times New Roman" w:cs="Times New Roman"/>
      <w:u w:val="none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7z1">
    <w:name w:val="WW8Num197z1"/>
    <w:rPr>
      <w:rFonts w:ascii="Courier New" w:hAnsi="Courier New"/>
    </w:rPr>
  </w:style>
  <w:style w:type="character" w:customStyle="1" w:styleId="WW8Num197z2">
    <w:name w:val="WW8Num197z2"/>
    <w:rPr>
      <w:rFonts w:ascii="Wingdings" w:hAnsi="Wingdings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8z1">
    <w:name w:val="WW8Num198z1"/>
    <w:rPr>
      <w:rFonts w:ascii="Courier New" w:hAnsi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199z1">
    <w:name w:val="WW8Num199z1"/>
    <w:rPr>
      <w:rFonts w:ascii="Courier New" w:hAnsi="Courier New"/>
    </w:rPr>
  </w:style>
  <w:style w:type="character" w:customStyle="1" w:styleId="WW8Num199z2">
    <w:name w:val="WW8Num199z2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5">
    <w:name w:val="WW8Num201z5"/>
    <w:rPr>
      <w:rFonts w:ascii="Wingdings" w:hAnsi="Wingdings"/>
    </w:rPr>
  </w:style>
  <w:style w:type="character" w:customStyle="1" w:styleId="WW8Num202z0">
    <w:name w:val="WW8Num202z0"/>
    <w:rPr>
      <w:rFonts w:ascii="Times New Roman" w:eastAsia="Times New Roman" w:hAnsi="Times New Roman" w:cs="Times New Roman"/>
    </w:rPr>
  </w:style>
  <w:style w:type="character" w:customStyle="1" w:styleId="WW8Num202z1">
    <w:name w:val="WW8Num202z1"/>
    <w:rPr>
      <w:rFonts w:ascii="Courier New" w:hAnsi="Courier New"/>
    </w:rPr>
  </w:style>
  <w:style w:type="character" w:customStyle="1" w:styleId="WW8Num202z2">
    <w:name w:val="WW8Num202z2"/>
    <w:rPr>
      <w:rFonts w:ascii="Wingdings" w:hAnsi="Wingdings"/>
    </w:rPr>
  </w:style>
  <w:style w:type="character" w:customStyle="1" w:styleId="WW8Num202z3">
    <w:name w:val="WW8Num202z3"/>
    <w:rPr>
      <w:rFonts w:ascii="Symbol" w:hAnsi="Symbol"/>
    </w:rPr>
  </w:style>
  <w:style w:type="character" w:customStyle="1" w:styleId="WW8Num203z0">
    <w:name w:val="WW8Num203z0"/>
    <w:rPr>
      <w:rFonts w:ascii="Courier New" w:hAnsi="Courier New"/>
    </w:rPr>
  </w:style>
  <w:style w:type="character" w:customStyle="1" w:styleId="WW8Num203z2">
    <w:name w:val="WW8Num203z2"/>
    <w:rPr>
      <w:rFonts w:ascii="Wingdings" w:hAnsi="Wingdings"/>
    </w:rPr>
  </w:style>
  <w:style w:type="character" w:customStyle="1" w:styleId="WW8Num203z3">
    <w:name w:val="WW8Num203z3"/>
    <w:rPr>
      <w:rFonts w:ascii="Symbol" w:hAnsi="Symbol"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5z0">
    <w:name w:val="WW8Num205z0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6z1">
    <w:name w:val="WW8Num206z1"/>
    <w:rPr>
      <w:rFonts w:ascii="Courier New" w:hAnsi="Courier New"/>
    </w:rPr>
  </w:style>
  <w:style w:type="character" w:customStyle="1" w:styleId="WW8Num206z2">
    <w:name w:val="WW8Num206z2"/>
    <w:rPr>
      <w:rFonts w:ascii="Wingdings" w:hAnsi="Wingdings"/>
    </w:rPr>
  </w:style>
  <w:style w:type="character" w:customStyle="1" w:styleId="WW8Num206z3">
    <w:name w:val="WW8Num206z3"/>
    <w:rPr>
      <w:rFonts w:ascii="Symbol" w:hAnsi="Symbol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WW8Num207z1">
    <w:name w:val="WW8Num207z1"/>
    <w:rPr>
      <w:rFonts w:ascii="Courier New" w:hAnsi="Courier New"/>
    </w:rPr>
  </w:style>
  <w:style w:type="character" w:customStyle="1" w:styleId="WW8Num207z2">
    <w:name w:val="WW8Num207z2"/>
    <w:rPr>
      <w:rFonts w:ascii="Wingdings" w:hAnsi="Wingdings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8z1">
    <w:name w:val="WW8Num208z1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09z1">
    <w:name w:val="WW8Num209z1"/>
    <w:rPr>
      <w:rFonts w:ascii="Courier New" w:hAnsi="Courier New"/>
    </w:rPr>
  </w:style>
  <w:style w:type="character" w:customStyle="1" w:styleId="WW8Num209z2">
    <w:name w:val="WW8Num209z2"/>
    <w:rPr>
      <w:rFonts w:ascii="Wingdings" w:hAnsi="Wingdings"/>
    </w:rPr>
  </w:style>
  <w:style w:type="character" w:customStyle="1" w:styleId="WW8Num210z0">
    <w:name w:val="WW8Num210z0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0z3">
    <w:name w:val="WW8Num210z3"/>
    <w:rPr>
      <w:rFonts w:ascii="Symbol" w:hAnsi="Symbol"/>
    </w:rPr>
  </w:style>
  <w:style w:type="character" w:customStyle="1" w:styleId="WW8Num211z0">
    <w:name w:val="WW8Num211z0"/>
    <w:rPr>
      <w:rFonts w:ascii="Symbol" w:hAnsi="Symbol"/>
    </w:rPr>
  </w:style>
  <w:style w:type="character" w:customStyle="1" w:styleId="WW8Num211z1">
    <w:name w:val="WW8Num211z1"/>
    <w:rPr>
      <w:rFonts w:ascii="Courier New" w:hAnsi="Courier New"/>
    </w:rPr>
  </w:style>
  <w:style w:type="character" w:customStyle="1" w:styleId="WW8Num211z2">
    <w:name w:val="WW8Num211z2"/>
    <w:rPr>
      <w:rFonts w:ascii="Wingdings" w:hAnsi="Wingdings"/>
    </w:rPr>
  </w:style>
  <w:style w:type="character" w:customStyle="1" w:styleId="WW8Num212z0">
    <w:name w:val="WW8Num212z0"/>
    <w:rPr>
      <w:rFonts w:ascii="Symbol" w:hAnsi="Symbol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3z1">
    <w:name w:val="WW8Num213z1"/>
    <w:rPr>
      <w:rFonts w:ascii="Courier New" w:hAnsi="Courier New"/>
    </w:rPr>
  </w:style>
  <w:style w:type="character" w:customStyle="1" w:styleId="WW8Num213z2">
    <w:name w:val="WW8Num213z2"/>
    <w:rPr>
      <w:rFonts w:ascii="Wingdings" w:hAnsi="Wingdings"/>
    </w:rPr>
  </w:style>
  <w:style w:type="character" w:customStyle="1" w:styleId="WW8Num214z0">
    <w:name w:val="WW8Num214z0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5z1">
    <w:name w:val="WW8Num215z1"/>
    <w:rPr>
      <w:rFonts w:ascii="Courier New" w:hAnsi="Courier New"/>
    </w:rPr>
  </w:style>
  <w:style w:type="character" w:customStyle="1" w:styleId="WW8Num215z2">
    <w:name w:val="WW8Num215z2"/>
    <w:rPr>
      <w:rFonts w:ascii="Wingdings" w:hAnsi="Wingdings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6z1">
    <w:name w:val="WW8Num216z1"/>
    <w:rPr>
      <w:rFonts w:ascii="Courier New" w:hAnsi="Courier New"/>
    </w:rPr>
  </w:style>
  <w:style w:type="character" w:customStyle="1" w:styleId="WW8Num216z2">
    <w:name w:val="WW8Num216z2"/>
    <w:rPr>
      <w:rFonts w:ascii="Wingdings" w:hAnsi="Wingdings"/>
    </w:rPr>
  </w:style>
  <w:style w:type="character" w:customStyle="1" w:styleId="WW8Num217z0">
    <w:name w:val="WW8Num217z0"/>
    <w:rPr>
      <w:rFonts w:ascii="Courier New" w:hAnsi="Courier New"/>
    </w:rPr>
  </w:style>
  <w:style w:type="character" w:customStyle="1" w:styleId="WW8Num217z2">
    <w:name w:val="WW8Num217z2"/>
    <w:rPr>
      <w:rFonts w:ascii="Wingdings" w:hAnsi="Wingdings"/>
    </w:rPr>
  </w:style>
  <w:style w:type="character" w:customStyle="1" w:styleId="WW8Num217z3">
    <w:name w:val="WW8Num217z3"/>
    <w:rPr>
      <w:rFonts w:ascii="Symbol" w:hAnsi="Symbol"/>
    </w:rPr>
  </w:style>
  <w:style w:type="character" w:customStyle="1" w:styleId="WW8Num218z0">
    <w:name w:val="WW8Num218z0"/>
    <w:rPr>
      <w:rFonts w:ascii="Times New Roman" w:eastAsia="Times New Roman" w:hAnsi="Times New Roman" w:cs="Times New Roman"/>
      <w:b/>
    </w:rPr>
  </w:style>
  <w:style w:type="character" w:customStyle="1" w:styleId="WW8Num218z1">
    <w:name w:val="WW8Num218z1"/>
    <w:rPr>
      <w:rFonts w:ascii="Courier New" w:hAnsi="Courier New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3">
    <w:name w:val="WW8Num218z3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19z4">
    <w:name w:val="WW8Num219z4"/>
    <w:rPr>
      <w:rFonts w:ascii="Courier New" w:hAnsi="Courier New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EquationCaption">
    <w:name w:val="_Equation Caption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_FRANCOIS F. SAVARD</vt:lpstr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_FRANCOIS F. SAVARD</dc:title>
  <dc:creator>Francois Savard</dc:creator>
  <cp:lastModifiedBy>Francois Savard</cp:lastModifiedBy>
  <cp:revision>5</cp:revision>
  <cp:lastPrinted>2011-02-25T17:48:00Z</cp:lastPrinted>
  <dcterms:created xsi:type="dcterms:W3CDTF">2014-11-17T18:12:00Z</dcterms:created>
  <dcterms:modified xsi:type="dcterms:W3CDTF">2015-03-12T03:59:00Z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